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3F5D31" w:rsidP="009F6BC2">
      <w:pPr>
        <w:jc w:val="center"/>
      </w:pPr>
      <w:r>
        <w:t>Minutes</w:t>
      </w:r>
      <w:r w:rsidR="004D230B" w:rsidRPr="00FD0CF7">
        <w:t xml:space="preserve"> for </w:t>
      </w:r>
      <w:r w:rsidR="00467534">
        <w:t>February</w:t>
      </w:r>
      <w:r w:rsidR="00600ABB">
        <w:t xml:space="preserve"> </w:t>
      </w:r>
      <w:r w:rsidR="00467534">
        <w:t>13</w:t>
      </w:r>
      <w:r w:rsidR="004D230B">
        <w:t>, 201</w:t>
      </w:r>
      <w:r w:rsidR="00600ABB">
        <w:t>4</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3954E0"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467534"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53759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46753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467534"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467534"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467534"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467534" w:rsidP="000470F4">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bookmarkEnd w:id="0"/>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3954E0"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467534"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3954E0"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169DE">
        <w:rPr>
          <w:sz w:val="22"/>
          <w:szCs w:val="22"/>
        </w:rPr>
      </w:r>
      <w:r w:rsidR="004169DE">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Pr="003954E0" w:rsidRDefault="003954E0" w:rsidP="003954E0">
      <w:pPr>
        <w:spacing w:after="120"/>
        <w:jc w:val="both"/>
        <w:rPr>
          <w:sz w:val="22"/>
          <w:szCs w:val="22"/>
        </w:rPr>
      </w:pPr>
      <w:r w:rsidRPr="003954E0">
        <w:rPr>
          <w:sz w:val="22"/>
          <w:szCs w:val="22"/>
        </w:rPr>
        <w:t xml:space="preserve">Daren called the meeting to order at 12:00 pm. Roll call was taken; a quorum was present. </w:t>
      </w:r>
    </w:p>
    <w:p w:rsidR="00467534" w:rsidRDefault="00467534" w:rsidP="003954E0">
      <w:pPr>
        <w:spacing w:after="120"/>
        <w:jc w:val="both"/>
        <w:rPr>
          <w:sz w:val="22"/>
          <w:szCs w:val="22"/>
        </w:rPr>
      </w:pPr>
      <w:r>
        <w:rPr>
          <w:sz w:val="22"/>
          <w:szCs w:val="22"/>
        </w:rPr>
        <w:t xml:space="preserve">The minutes from January 9, 2014 were tabled. </w:t>
      </w:r>
    </w:p>
    <w:p w:rsidR="00BC5956" w:rsidRDefault="003954E0" w:rsidP="003954E0">
      <w:pPr>
        <w:spacing w:after="120"/>
        <w:jc w:val="both"/>
        <w:rPr>
          <w:sz w:val="22"/>
          <w:szCs w:val="22"/>
        </w:rPr>
      </w:pPr>
      <w:r>
        <w:rPr>
          <w:sz w:val="22"/>
          <w:szCs w:val="22"/>
        </w:rPr>
        <w:t xml:space="preserve">Renee </w:t>
      </w:r>
      <w:r w:rsidR="009A060D">
        <w:rPr>
          <w:sz w:val="22"/>
          <w:szCs w:val="22"/>
        </w:rPr>
        <w:t xml:space="preserve">previously sent the </w:t>
      </w:r>
      <w:r w:rsidRPr="003954E0">
        <w:rPr>
          <w:sz w:val="22"/>
          <w:szCs w:val="22"/>
        </w:rPr>
        <w:t xml:space="preserve">Treasurer’s report </w:t>
      </w:r>
      <w:r w:rsidR="00BC5956">
        <w:rPr>
          <w:sz w:val="22"/>
          <w:szCs w:val="22"/>
        </w:rPr>
        <w:t>and bills to be ratified via email for the Board to review. Mary moved to approve the Treasure’s report. Don</w:t>
      </w:r>
      <w:r w:rsidR="00DD7594">
        <w:rPr>
          <w:sz w:val="22"/>
          <w:szCs w:val="22"/>
        </w:rPr>
        <w:t xml:space="preserve"> </w:t>
      </w:r>
      <w:r w:rsidR="00525B02" w:rsidRPr="00525B02">
        <w:rPr>
          <w:sz w:val="22"/>
          <w:szCs w:val="22"/>
        </w:rPr>
        <w:t>seconded; the motion carried.</w:t>
      </w:r>
      <w:r w:rsidR="00DD7594">
        <w:rPr>
          <w:sz w:val="22"/>
          <w:szCs w:val="22"/>
        </w:rPr>
        <w:t xml:space="preserve"> </w:t>
      </w:r>
    </w:p>
    <w:p w:rsidR="00E60458" w:rsidRDefault="00525B02" w:rsidP="003954E0">
      <w:pPr>
        <w:spacing w:after="120"/>
        <w:jc w:val="both"/>
        <w:rPr>
          <w:sz w:val="22"/>
          <w:szCs w:val="22"/>
        </w:rPr>
      </w:pPr>
      <w:r>
        <w:rPr>
          <w:sz w:val="22"/>
          <w:szCs w:val="22"/>
        </w:rPr>
        <w:t xml:space="preserve">Don </w:t>
      </w:r>
      <w:r w:rsidR="00BC5956">
        <w:rPr>
          <w:sz w:val="22"/>
          <w:szCs w:val="22"/>
        </w:rPr>
        <w:t xml:space="preserve">and Diane </w:t>
      </w:r>
      <w:r>
        <w:rPr>
          <w:sz w:val="22"/>
          <w:szCs w:val="22"/>
        </w:rPr>
        <w:t xml:space="preserve">provided an update about the </w:t>
      </w:r>
      <w:r w:rsidR="00BC5956">
        <w:rPr>
          <w:sz w:val="22"/>
          <w:szCs w:val="22"/>
        </w:rPr>
        <w:t xml:space="preserve">2014 </w:t>
      </w:r>
      <w:r w:rsidR="00467534">
        <w:rPr>
          <w:sz w:val="22"/>
          <w:szCs w:val="22"/>
        </w:rPr>
        <w:t xml:space="preserve">Idaho APA Annual Conference. </w:t>
      </w:r>
      <w:r w:rsidR="00BC5956">
        <w:rPr>
          <w:sz w:val="22"/>
          <w:szCs w:val="22"/>
        </w:rPr>
        <w:t xml:space="preserve">A kick off meeting was held with several volunteers. </w:t>
      </w:r>
      <w:r w:rsidR="00420846">
        <w:rPr>
          <w:sz w:val="22"/>
          <w:szCs w:val="22"/>
        </w:rPr>
        <w:t xml:space="preserve">Seven ideas for conference themes were submitted. </w:t>
      </w:r>
      <w:r w:rsidR="00467534">
        <w:rPr>
          <w:sz w:val="22"/>
          <w:szCs w:val="22"/>
        </w:rPr>
        <w:t>The theme “Building Partnerships” was selected. The BSU downtown space is being consid</w:t>
      </w:r>
      <w:r w:rsidR="00E60458">
        <w:rPr>
          <w:sz w:val="22"/>
          <w:szCs w:val="22"/>
        </w:rPr>
        <w:t xml:space="preserve">ered for the opening reception as well as </w:t>
      </w:r>
      <w:r w:rsidR="00527AE4">
        <w:rPr>
          <w:sz w:val="22"/>
          <w:szCs w:val="22"/>
        </w:rPr>
        <w:t xml:space="preserve">for </w:t>
      </w:r>
      <w:r w:rsidR="00E60458">
        <w:rPr>
          <w:sz w:val="22"/>
          <w:szCs w:val="22"/>
        </w:rPr>
        <w:t xml:space="preserve">holding a few presentations. </w:t>
      </w:r>
      <w:r w:rsidR="0031633E">
        <w:rPr>
          <w:sz w:val="22"/>
          <w:szCs w:val="22"/>
        </w:rPr>
        <w:t xml:space="preserve">They would like to have a student poster event in a more </w:t>
      </w:r>
      <w:r w:rsidR="00360FD0">
        <w:rPr>
          <w:sz w:val="22"/>
          <w:szCs w:val="22"/>
        </w:rPr>
        <w:t>visible</w:t>
      </w:r>
      <w:r w:rsidR="0031633E">
        <w:rPr>
          <w:sz w:val="22"/>
          <w:szCs w:val="22"/>
        </w:rPr>
        <w:t xml:space="preserve"> place. Aaron will try to find out if </w:t>
      </w:r>
      <w:r w:rsidR="00527AE4">
        <w:rPr>
          <w:sz w:val="22"/>
          <w:szCs w:val="22"/>
        </w:rPr>
        <w:t xml:space="preserve">the downtown space </w:t>
      </w:r>
      <w:r w:rsidR="0031633E">
        <w:rPr>
          <w:sz w:val="22"/>
          <w:szCs w:val="22"/>
        </w:rPr>
        <w:t xml:space="preserve">will work for our needs for an opening reception. </w:t>
      </w:r>
    </w:p>
    <w:p w:rsidR="0031633E" w:rsidRDefault="00E60458" w:rsidP="003954E0">
      <w:pPr>
        <w:spacing w:after="120"/>
        <w:jc w:val="both"/>
        <w:rPr>
          <w:sz w:val="22"/>
          <w:szCs w:val="22"/>
        </w:rPr>
      </w:pPr>
      <w:r>
        <w:rPr>
          <w:sz w:val="22"/>
          <w:szCs w:val="22"/>
        </w:rPr>
        <w:t xml:space="preserve">The </w:t>
      </w:r>
      <w:r w:rsidR="00527AE4">
        <w:rPr>
          <w:sz w:val="22"/>
          <w:szCs w:val="22"/>
        </w:rPr>
        <w:t xml:space="preserve">previous year’s </w:t>
      </w:r>
      <w:r>
        <w:rPr>
          <w:sz w:val="22"/>
          <w:szCs w:val="22"/>
        </w:rPr>
        <w:t xml:space="preserve">awards </w:t>
      </w:r>
      <w:r w:rsidR="0031633E">
        <w:rPr>
          <w:sz w:val="22"/>
          <w:szCs w:val="22"/>
        </w:rPr>
        <w:t xml:space="preserve">Committee </w:t>
      </w:r>
      <w:r>
        <w:rPr>
          <w:sz w:val="22"/>
          <w:szCs w:val="22"/>
        </w:rPr>
        <w:t xml:space="preserve">has been working on improving the Idaho APA award program. A survey was sent out to the membership. The results of that survey indicated that the members like the more general award categories. </w:t>
      </w:r>
      <w:r w:rsidR="0031633E">
        <w:rPr>
          <w:sz w:val="22"/>
          <w:szCs w:val="22"/>
        </w:rPr>
        <w:t xml:space="preserve">Implementation and Best Practice were consistently on the top of the list as desired award categories. </w:t>
      </w:r>
      <w:r>
        <w:rPr>
          <w:sz w:val="22"/>
          <w:szCs w:val="22"/>
        </w:rPr>
        <w:t xml:space="preserve">They have decided to limit the awards to about six categories. </w:t>
      </w:r>
    </w:p>
    <w:p w:rsidR="00E60458" w:rsidRDefault="0031633E" w:rsidP="003954E0">
      <w:pPr>
        <w:spacing w:after="120"/>
        <w:jc w:val="both"/>
        <w:rPr>
          <w:sz w:val="22"/>
          <w:szCs w:val="22"/>
        </w:rPr>
      </w:pPr>
      <w:r>
        <w:rPr>
          <w:sz w:val="22"/>
          <w:szCs w:val="22"/>
        </w:rPr>
        <w:t xml:space="preserve">Daren asked for the Board’s approval of the conference theme and the additional tracts. The Board was in agreement. </w:t>
      </w:r>
      <w:r w:rsidR="00E60458">
        <w:rPr>
          <w:sz w:val="22"/>
          <w:szCs w:val="22"/>
        </w:rPr>
        <w:t xml:space="preserve">The conference committee will begin looking at possible </w:t>
      </w:r>
      <w:r w:rsidR="00C47BD3">
        <w:rPr>
          <w:sz w:val="22"/>
          <w:szCs w:val="22"/>
        </w:rPr>
        <w:t>keynote</w:t>
      </w:r>
      <w:r w:rsidR="00E60458">
        <w:rPr>
          <w:sz w:val="22"/>
          <w:szCs w:val="22"/>
        </w:rPr>
        <w:t xml:space="preserve"> speakers.  </w:t>
      </w:r>
    </w:p>
    <w:p w:rsidR="00E60458" w:rsidRDefault="00521CED" w:rsidP="003954E0">
      <w:pPr>
        <w:spacing w:after="120"/>
        <w:jc w:val="both"/>
        <w:rPr>
          <w:sz w:val="22"/>
          <w:szCs w:val="22"/>
        </w:rPr>
      </w:pPr>
      <w:r>
        <w:rPr>
          <w:sz w:val="22"/>
          <w:szCs w:val="22"/>
        </w:rPr>
        <w:t>Maureen</w:t>
      </w:r>
      <w:r w:rsidR="00E60458">
        <w:rPr>
          <w:sz w:val="22"/>
          <w:szCs w:val="22"/>
        </w:rPr>
        <w:t xml:space="preserve"> provided an update on the </w:t>
      </w:r>
      <w:r w:rsidR="008B3477">
        <w:rPr>
          <w:sz w:val="22"/>
          <w:szCs w:val="22"/>
        </w:rPr>
        <w:t xml:space="preserve">2014 </w:t>
      </w:r>
      <w:r>
        <w:rPr>
          <w:sz w:val="22"/>
          <w:szCs w:val="22"/>
        </w:rPr>
        <w:t xml:space="preserve">Spring Mini Conference. </w:t>
      </w:r>
      <w:r w:rsidR="00E60458">
        <w:rPr>
          <w:sz w:val="22"/>
          <w:szCs w:val="22"/>
        </w:rPr>
        <w:t>A save the date notice was sent out to the membership. The date of May 2</w:t>
      </w:r>
      <w:r w:rsidR="00E60458" w:rsidRPr="00E60458">
        <w:rPr>
          <w:sz w:val="22"/>
          <w:szCs w:val="22"/>
          <w:vertAlign w:val="superscript"/>
        </w:rPr>
        <w:t>nd</w:t>
      </w:r>
      <w:r w:rsidR="00E60458">
        <w:rPr>
          <w:sz w:val="22"/>
          <w:szCs w:val="22"/>
        </w:rPr>
        <w:t xml:space="preserve"> has been selected at </w:t>
      </w:r>
      <w:r w:rsidR="008F0FE1">
        <w:rPr>
          <w:sz w:val="22"/>
          <w:szCs w:val="22"/>
        </w:rPr>
        <w:t xml:space="preserve">the Boise State Downtown location. </w:t>
      </w:r>
      <w:r w:rsidR="00E60458">
        <w:rPr>
          <w:sz w:val="22"/>
          <w:szCs w:val="22"/>
        </w:rPr>
        <w:t xml:space="preserve"> </w:t>
      </w:r>
      <w:r w:rsidR="0031633E">
        <w:rPr>
          <w:sz w:val="22"/>
          <w:szCs w:val="22"/>
        </w:rPr>
        <w:t xml:space="preserve">The ethics session is lined up, </w:t>
      </w:r>
      <w:r w:rsidR="00D91383">
        <w:rPr>
          <w:sz w:val="22"/>
          <w:szCs w:val="22"/>
        </w:rPr>
        <w:t xml:space="preserve">but they are still </w:t>
      </w:r>
      <w:r w:rsidR="0031633E">
        <w:rPr>
          <w:sz w:val="22"/>
          <w:szCs w:val="22"/>
        </w:rPr>
        <w:t xml:space="preserve">waiting on confirmation for the law session. They hope to have everything confirmed in the next couple of weeks. We are still working on getting them approved for AICP credits. </w:t>
      </w:r>
    </w:p>
    <w:p w:rsidR="00E60458" w:rsidRDefault="00E60458" w:rsidP="003954E0">
      <w:pPr>
        <w:spacing w:after="120"/>
        <w:jc w:val="both"/>
        <w:rPr>
          <w:sz w:val="22"/>
          <w:szCs w:val="22"/>
        </w:rPr>
      </w:pPr>
      <w:r>
        <w:rPr>
          <w:sz w:val="22"/>
          <w:szCs w:val="22"/>
        </w:rPr>
        <w:t xml:space="preserve">Lisa discussed holding a </w:t>
      </w:r>
      <w:r w:rsidR="0031633E">
        <w:rPr>
          <w:sz w:val="22"/>
          <w:szCs w:val="22"/>
        </w:rPr>
        <w:t xml:space="preserve">2015 </w:t>
      </w:r>
      <w:r>
        <w:rPr>
          <w:sz w:val="22"/>
          <w:szCs w:val="22"/>
        </w:rPr>
        <w:t xml:space="preserve">mini conference in North Idaho. She is trying to gage interest and support for this sort of event. </w:t>
      </w:r>
      <w:r w:rsidR="008F0FE1">
        <w:rPr>
          <w:sz w:val="22"/>
          <w:szCs w:val="22"/>
        </w:rPr>
        <w:t>The Board is supportive of this effort. Li</w:t>
      </w:r>
      <w:r w:rsidR="0071486A">
        <w:rPr>
          <w:sz w:val="22"/>
          <w:szCs w:val="22"/>
        </w:rPr>
        <w:t xml:space="preserve">sa will work on the details and get in touch with some of the Board member’s for their input and advice. </w:t>
      </w:r>
    </w:p>
    <w:p w:rsidR="008F0FE1" w:rsidRDefault="008F0FE1" w:rsidP="003954E0">
      <w:pPr>
        <w:spacing w:after="120"/>
        <w:jc w:val="both"/>
        <w:rPr>
          <w:sz w:val="22"/>
          <w:szCs w:val="22"/>
        </w:rPr>
      </w:pPr>
      <w:r>
        <w:rPr>
          <w:sz w:val="22"/>
          <w:szCs w:val="22"/>
        </w:rPr>
        <w:t xml:space="preserve">Maureen explained the Idaho Rural Partnership, and their efforts to the Board. She suggested that Idaho APA become a formal partner with them. We would send a planner to participate in community reviews in different parts of the state. Idaho APA would be responsible for financing that planner’s expenses to participate in the reviews. There are </w:t>
      </w:r>
      <w:r w:rsidR="00C47BD3">
        <w:rPr>
          <w:sz w:val="22"/>
          <w:szCs w:val="22"/>
        </w:rPr>
        <w:t>three</w:t>
      </w:r>
      <w:r>
        <w:rPr>
          <w:sz w:val="22"/>
          <w:szCs w:val="22"/>
        </w:rPr>
        <w:t xml:space="preserve"> or </w:t>
      </w:r>
      <w:r w:rsidR="00C47BD3">
        <w:rPr>
          <w:sz w:val="22"/>
          <w:szCs w:val="22"/>
        </w:rPr>
        <w:t>four</w:t>
      </w:r>
      <w:r>
        <w:rPr>
          <w:sz w:val="22"/>
          <w:szCs w:val="22"/>
        </w:rPr>
        <w:t xml:space="preserve"> community reviews a year. Each review would cost us approximately $</w:t>
      </w:r>
      <w:r w:rsidR="0071486A">
        <w:rPr>
          <w:sz w:val="22"/>
          <w:szCs w:val="22"/>
        </w:rPr>
        <w:t>750</w:t>
      </w:r>
      <w:r>
        <w:rPr>
          <w:sz w:val="22"/>
          <w:szCs w:val="22"/>
        </w:rPr>
        <w:t xml:space="preserve">.00, for a total of $1,500 to $2,000 annually. Some of the review teams have historically lacked expertise of local planners. The Board was </w:t>
      </w:r>
      <w:r w:rsidR="00C47BD3">
        <w:rPr>
          <w:sz w:val="22"/>
          <w:szCs w:val="22"/>
        </w:rPr>
        <w:t>supportive</w:t>
      </w:r>
      <w:r>
        <w:rPr>
          <w:sz w:val="22"/>
          <w:szCs w:val="22"/>
        </w:rPr>
        <w:t xml:space="preserve"> of our chapter becoming a partner. Maureen will </w:t>
      </w:r>
      <w:r w:rsidR="000B5635">
        <w:rPr>
          <w:sz w:val="22"/>
          <w:szCs w:val="22"/>
        </w:rPr>
        <w:t xml:space="preserve">draft a written proposal for consideration at our next meeting. </w:t>
      </w:r>
    </w:p>
    <w:p w:rsidR="000B5635" w:rsidRDefault="000B5635" w:rsidP="003954E0">
      <w:pPr>
        <w:spacing w:after="120"/>
        <w:jc w:val="both"/>
        <w:rPr>
          <w:sz w:val="22"/>
          <w:szCs w:val="22"/>
        </w:rPr>
      </w:pPr>
      <w:r>
        <w:rPr>
          <w:sz w:val="22"/>
          <w:szCs w:val="22"/>
        </w:rPr>
        <w:lastRenderedPageBreak/>
        <w:t xml:space="preserve">Aaron explained an idea that he and Maureen came up with to survey </w:t>
      </w:r>
      <w:r w:rsidR="00C47BD3">
        <w:rPr>
          <w:sz w:val="22"/>
          <w:szCs w:val="22"/>
        </w:rPr>
        <w:t>practitioners</w:t>
      </w:r>
      <w:r>
        <w:rPr>
          <w:sz w:val="22"/>
          <w:szCs w:val="22"/>
        </w:rPr>
        <w:t xml:space="preserve"> concerning a </w:t>
      </w:r>
      <w:r w:rsidR="00C47BD3">
        <w:rPr>
          <w:sz w:val="22"/>
          <w:szCs w:val="22"/>
        </w:rPr>
        <w:t>variety</w:t>
      </w:r>
      <w:r>
        <w:rPr>
          <w:sz w:val="22"/>
          <w:szCs w:val="22"/>
        </w:rPr>
        <w:t xml:space="preserve"> of important issues. The first survey would be to determine the walkability and bikeability in communities. The concept would be an ongoing series where we work to gather information from practicing planners. </w:t>
      </w:r>
      <w:r w:rsidR="0071486A">
        <w:rPr>
          <w:sz w:val="22"/>
          <w:szCs w:val="22"/>
        </w:rPr>
        <w:t xml:space="preserve">This item will be put on the March agenda for further discussion. </w:t>
      </w:r>
    </w:p>
    <w:p w:rsidR="00A31E18" w:rsidRDefault="00C47BD3" w:rsidP="003954E0">
      <w:pPr>
        <w:spacing w:after="120"/>
        <w:jc w:val="both"/>
        <w:rPr>
          <w:sz w:val="22"/>
          <w:szCs w:val="22"/>
        </w:rPr>
      </w:pPr>
      <w:bookmarkStart w:id="1" w:name="_GoBack"/>
      <w:r>
        <w:rPr>
          <w:sz w:val="22"/>
          <w:szCs w:val="22"/>
        </w:rPr>
        <w:t xml:space="preserve">A letter was sent concerning Idaho APA’s opposition to HB480 concerning design review. </w:t>
      </w:r>
      <w:r w:rsidR="00A31E18">
        <w:rPr>
          <w:sz w:val="22"/>
          <w:szCs w:val="22"/>
        </w:rPr>
        <w:t xml:space="preserve">We </w:t>
      </w:r>
      <w:bookmarkEnd w:id="1"/>
      <w:r w:rsidR="00A31E18">
        <w:rPr>
          <w:sz w:val="22"/>
          <w:szCs w:val="22"/>
        </w:rPr>
        <w:t xml:space="preserve">have confirmed quite a few people that will be testifying in opposition. </w:t>
      </w:r>
    </w:p>
    <w:p w:rsidR="00C47BD3" w:rsidRDefault="00A31E18" w:rsidP="003954E0">
      <w:pPr>
        <w:spacing w:after="120"/>
        <w:jc w:val="both"/>
        <w:rPr>
          <w:sz w:val="22"/>
          <w:szCs w:val="22"/>
        </w:rPr>
      </w:pPr>
      <w:r>
        <w:rPr>
          <w:sz w:val="22"/>
          <w:szCs w:val="22"/>
        </w:rPr>
        <w:t xml:space="preserve">Another bill that they are keeping an eye on is a </w:t>
      </w:r>
      <w:r w:rsidR="00C47BD3">
        <w:rPr>
          <w:sz w:val="22"/>
          <w:szCs w:val="22"/>
        </w:rPr>
        <w:t xml:space="preserve">Bill concerning airport planning, specifically a possibility requirement to require a portion of county plan to be about airports. </w:t>
      </w:r>
    </w:p>
    <w:p w:rsidR="00C47BD3" w:rsidRDefault="00C47BD3" w:rsidP="003954E0">
      <w:pPr>
        <w:spacing w:after="120"/>
        <w:jc w:val="both"/>
        <w:rPr>
          <w:sz w:val="22"/>
          <w:szCs w:val="22"/>
        </w:rPr>
      </w:pPr>
      <w:r>
        <w:rPr>
          <w:sz w:val="22"/>
          <w:szCs w:val="22"/>
        </w:rPr>
        <w:t xml:space="preserve">A letter was sent in support </w:t>
      </w:r>
      <w:r w:rsidR="00A31E18">
        <w:rPr>
          <w:sz w:val="22"/>
          <w:szCs w:val="22"/>
        </w:rPr>
        <w:t xml:space="preserve">of the legislation </w:t>
      </w:r>
      <w:r w:rsidR="00360FD0">
        <w:rPr>
          <w:sz w:val="22"/>
          <w:szCs w:val="22"/>
        </w:rPr>
        <w:t>concerning</w:t>
      </w:r>
      <w:r w:rsidR="00A31E18">
        <w:rPr>
          <w:sz w:val="22"/>
          <w:szCs w:val="22"/>
        </w:rPr>
        <w:t xml:space="preserve"> right of way </w:t>
      </w:r>
      <w:r>
        <w:rPr>
          <w:sz w:val="22"/>
          <w:szCs w:val="22"/>
        </w:rPr>
        <w:t xml:space="preserve">vacations. </w:t>
      </w:r>
    </w:p>
    <w:p w:rsidR="00C47BD3" w:rsidRDefault="00360FD0" w:rsidP="003954E0">
      <w:pPr>
        <w:spacing w:after="120"/>
        <w:jc w:val="both"/>
        <w:rPr>
          <w:sz w:val="22"/>
          <w:szCs w:val="22"/>
        </w:rPr>
      </w:pPr>
      <w:r>
        <w:rPr>
          <w:sz w:val="22"/>
          <w:szCs w:val="22"/>
        </w:rPr>
        <w:t xml:space="preserve">There have been some emails circulating about legislation proposing penalties and fees for planning and building violations. </w:t>
      </w:r>
      <w:r w:rsidR="00A31E18">
        <w:rPr>
          <w:sz w:val="22"/>
          <w:szCs w:val="22"/>
        </w:rPr>
        <w:t xml:space="preserve">The legislative committee has been working very well on the 2014 issues. </w:t>
      </w:r>
    </w:p>
    <w:p w:rsidR="000B5635" w:rsidRDefault="00C47BD3" w:rsidP="003954E0">
      <w:pPr>
        <w:spacing w:after="120"/>
        <w:jc w:val="both"/>
        <w:rPr>
          <w:sz w:val="22"/>
          <w:szCs w:val="22"/>
        </w:rPr>
      </w:pPr>
      <w:r>
        <w:rPr>
          <w:sz w:val="22"/>
          <w:szCs w:val="22"/>
        </w:rPr>
        <w:t xml:space="preserve">Joel gave an update </w:t>
      </w:r>
      <w:r w:rsidR="00D91383">
        <w:rPr>
          <w:sz w:val="22"/>
          <w:szCs w:val="22"/>
        </w:rPr>
        <w:t xml:space="preserve">on </w:t>
      </w:r>
      <w:r>
        <w:rPr>
          <w:sz w:val="22"/>
          <w:szCs w:val="22"/>
        </w:rPr>
        <w:t xml:space="preserve">the progress being made on the work plan implementation. </w:t>
      </w:r>
      <w:r w:rsidR="00A31E18">
        <w:rPr>
          <w:sz w:val="22"/>
          <w:szCs w:val="22"/>
        </w:rPr>
        <w:t xml:space="preserve">He has not </w:t>
      </w:r>
      <w:r w:rsidR="00D91383">
        <w:rPr>
          <w:sz w:val="22"/>
          <w:szCs w:val="22"/>
        </w:rPr>
        <w:t xml:space="preserve">received </w:t>
      </w:r>
      <w:r w:rsidR="00A31E18">
        <w:rPr>
          <w:sz w:val="22"/>
          <w:szCs w:val="22"/>
        </w:rPr>
        <w:t xml:space="preserve">updates from any other Board members. Joel has continued to </w:t>
      </w:r>
      <w:r w:rsidR="00360FD0">
        <w:rPr>
          <w:sz w:val="22"/>
          <w:szCs w:val="22"/>
        </w:rPr>
        <w:t>solicit</w:t>
      </w:r>
      <w:r w:rsidR="00A31E18">
        <w:rPr>
          <w:sz w:val="22"/>
          <w:szCs w:val="22"/>
        </w:rPr>
        <w:t xml:space="preserve"> input concerning higher education planning programs. </w:t>
      </w:r>
    </w:p>
    <w:p w:rsidR="00A31E18" w:rsidRDefault="00A31E18" w:rsidP="003954E0">
      <w:pPr>
        <w:spacing w:after="120"/>
        <w:jc w:val="both"/>
        <w:rPr>
          <w:sz w:val="22"/>
          <w:szCs w:val="22"/>
        </w:rPr>
      </w:pPr>
      <w:r>
        <w:rPr>
          <w:sz w:val="22"/>
          <w:szCs w:val="22"/>
        </w:rPr>
        <w:t>Diane informed the Board that there are two candidates interested i</w:t>
      </w:r>
      <w:r w:rsidR="00D91383">
        <w:rPr>
          <w:sz w:val="22"/>
          <w:szCs w:val="22"/>
        </w:rPr>
        <w:t xml:space="preserve">n taking the AICP exam in May. </w:t>
      </w:r>
    </w:p>
    <w:p w:rsidR="00B538F2" w:rsidRDefault="00B538F2" w:rsidP="003954E0">
      <w:pPr>
        <w:spacing w:after="120"/>
        <w:jc w:val="both"/>
        <w:rPr>
          <w:sz w:val="22"/>
          <w:szCs w:val="22"/>
        </w:rPr>
      </w:pPr>
      <w:r>
        <w:rPr>
          <w:sz w:val="22"/>
          <w:szCs w:val="22"/>
        </w:rPr>
        <w:t xml:space="preserve">Brad Cramer discussed Tom </w:t>
      </w:r>
      <w:r w:rsidR="00A31E18">
        <w:rPr>
          <w:sz w:val="22"/>
          <w:szCs w:val="22"/>
        </w:rPr>
        <w:t xml:space="preserve">Wuerzer’s </w:t>
      </w:r>
      <w:r>
        <w:rPr>
          <w:sz w:val="22"/>
          <w:szCs w:val="22"/>
        </w:rPr>
        <w:t xml:space="preserve">project concerning </w:t>
      </w:r>
      <w:r w:rsidR="00360FD0">
        <w:rPr>
          <w:sz w:val="22"/>
          <w:szCs w:val="22"/>
        </w:rPr>
        <w:t>wild land</w:t>
      </w:r>
      <w:r>
        <w:rPr>
          <w:sz w:val="22"/>
          <w:szCs w:val="22"/>
        </w:rPr>
        <w:t xml:space="preserve"> </w:t>
      </w:r>
      <w:r w:rsidR="001E3CE5">
        <w:rPr>
          <w:sz w:val="22"/>
          <w:szCs w:val="22"/>
        </w:rPr>
        <w:t>urban interface</w:t>
      </w:r>
      <w:r>
        <w:rPr>
          <w:sz w:val="22"/>
          <w:szCs w:val="22"/>
        </w:rPr>
        <w:t xml:space="preserve">. Tom is seeking </w:t>
      </w:r>
      <w:r w:rsidR="001E3CE5">
        <w:rPr>
          <w:sz w:val="22"/>
          <w:szCs w:val="22"/>
        </w:rPr>
        <w:t xml:space="preserve">Chapter </w:t>
      </w:r>
      <w:r>
        <w:rPr>
          <w:sz w:val="22"/>
          <w:szCs w:val="22"/>
        </w:rPr>
        <w:t xml:space="preserve">support. </w:t>
      </w:r>
      <w:r w:rsidR="001E3CE5">
        <w:rPr>
          <w:sz w:val="22"/>
          <w:szCs w:val="22"/>
        </w:rPr>
        <w:t xml:space="preserve">One of their responsibilities is to review Grant proposals, and then vote on whether to support them or not. It is important that someone from APA be there to give our input. </w:t>
      </w:r>
      <w:r w:rsidR="001E3CE5" w:rsidRPr="001E3CE5">
        <w:rPr>
          <w:sz w:val="22"/>
          <w:szCs w:val="22"/>
        </w:rPr>
        <w:t>Lisa volunteered to attend the Idaho Land Resource Coordinating Council meeting. February 25th.</w:t>
      </w:r>
      <w:r w:rsidR="001E3CE5">
        <w:rPr>
          <w:sz w:val="22"/>
          <w:szCs w:val="22"/>
        </w:rPr>
        <w:t xml:space="preserve"> Lisa will report back what she learns.</w:t>
      </w:r>
    </w:p>
    <w:p w:rsidR="00B538F2" w:rsidRDefault="00B538F2" w:rsidP="003954E0">
      <w:pPr>
        <w:rPr>
          <w:sz w:val="22"/>
          <w:szCs w:val="22"/>
        </w:rPr>
      </w:pPr>
      <w:r>
        <w:rPr>
          <w:sz w:val="22"/>
          <w:szCs w:val="22"/>
        </w:rPr>
        <w:t>Aaron commented that the strat</w:t>
      </w:r>
      <w:r w:rsidR="00A31E18">
        <w:rPr>
          <w:sz w:val="22"/>
          <w:szCs w:val="22"/>
        </w:rPr>
        <w:t>egic</w:t>
      </w:r>
      <w:r>
        <w:rPr>
          <w:sz w:val="22"/>
          <w:szCs w:val="22"/>
        </w:rPr>
        <w:t xml:space="preserve"> plan indicates that Idaho APA will try to support getting students to the National Conference. </w:t>
      </w:r>
      <w:r w:rsidR="001E3CE5">
        <w:rPr>
          <w:sz w:val="22"/>
          <w:szCs w:val="22"/>
        </w:rPr>
        <w:t xml:space="preserve">He will </w:t>
      </w:r>
      <w:r w:rsidR="00D91383">
        <w:rPr>
          <w:sz w:val="22"/>
          <w:szCs w:val="22"/>
        </w:rPr>
        <w:t xml:space="preserve">contact </w:t>
      </w:r>
      <w:r w:rsidR="001E3CE5">
        <w:rPr>
          <w:sz w:val="22"/>
          <w:szCs w:val="22"/>
        </w:rPr>
        <w:t xml:space="preserve">Daren to discuss </w:t>
      </w:r>
      <w:r w:rsidR="00D91383">
        <w:rPr>
          <w:sz w:val="22"/>
          <w:szCs w:val="22"/>
        </w:rPr>
        <w:t>this further.</w:t>
      </w:r>
      <w:r w:rsidR="001E3CE5">
        <w:rPr>
          <w:sz w:val="22"/>
          <w:szCs w:val="22"/>
        </w:rPr>
        <w:t xml:space="preserve"> </w:t>
      </w:r>
    </w:p>
    <w:p w:rsidR="00B538F2" w:rsidRDefault="00B538F2" w:rsidP="003954E0">
      <w:pPr>
        <w:rPr>
          <w:sz w:val="22"/>
          <w:szCs w:val="22"/>
        </w:rPr>
      </w:pPr>
    </w:p>
    <w:p w:rsidR="00B538F2" w:rsidRDefault="00B538F2" w:rsidP="003954E0">
      <w:pPr>
        <w:rPr>
          <w:sz w:val="22"/>
          <w:szCs w:val="22"/>
        </w:rPr>
      </w:pPr>
      <w:r>
        <w:rPr>
          <w:sz w:val="22"/>
          <w:szCs w:val="22"/>
        </w:rPr>
        <w:t xml:space="preserve">Matt said that they have three new planning commissioners and </w:t>
      </w:r>
      <w:r w:rsidR="00D91383">
        <w:rPr>
          <w:sz w:val="22"/>
          <w:szCs w:val="22"/>
        </w:rPr>
        <w:t xml:space="preserve">asked </w:t>
      </w:r>
      <w:r>
        <w:rPr>
          <w:sz w:val="22"/>
          <w:szCs w:val="22"/>
        </w:rPr>
        <w:t xml:space="preserve">if the </w:t>
      </w:r>
      <w:r w:rsidR="001E3CE5">
        <w:rPr>
          <w:sz w:val="22"/>
          <w:szCs w:val="22"/>
        </w:rPr>
        <w:t xml:space="preserve">Idaho APA </w:t>
      </w:r>
      <w:r w:rsidR="00D91383">
        <w:rPr>
          <w:sz w:val="22"/>
          <w:szCs w:val="22"/>
        </w:rPr>
        <w:t>CD</w:t>
      </w:r>
      <w:r w:rsidR="001E3CE5">
        <w:rPr>
          <w:sz w:val="22"/>
          <w:szCs w:val="22"/>
        </w:rPr>
        <w:t xml:space="preserve"> </w:t>
      </w:r>
      <w:r>
        <w:rPr>
          <w:sz w:val="22"/>
          <w:szCs w:val="22"/>
        </w:rPr>
        <w:t xml:space="preserve">is still viable. </w:t>
      </w:r>
      <w:r w:rsidR="005C0ADB">
        <w:rPr>
          <w:sz w:val="22"/>
          <w:szCs w:val="22"/>
        </w:rPr>
        <w:t xml:space="preserve">Idaho APA previously purchased the </w:t>
      </w:r>
      <w:r w:rsidR="00D91383">
        <w:rPr>
          <w:sz w:val="22"/>
          <w:szCs w:val="22"/>
        </w:rPr>
        <w:t>CD</w:t>
      </w:r>
      <w:r w:rsidR="005C0ADB">
        <w:rPr>
          <w:sz w:val="22"/>
          <w:szCs w:val="22"/>
        </w:rPr>
        <w:t xml:space="preserve"> series. </w:t>
      </w:r>
      <w:r>
        <w:rPr>
          <w:sz w:val="22"/>
          <w:szCs w:val="22"/>
        </w:rPr>
        <w:t>Diane has some inform</w:t>
      </w:r>
      <w:r w:rsidR="001E3CE5">
        <w:rPr>
          <w:sz w:val="22"/>
          <w:szCs w:val="22"/>
        </w:rPr>
        <w:t xml:space="preserve">ation that she can send him. Daren will track down the </w:t>
      </w:r>
      <w:r w:rsidR="00D91383">
        <w:rPr>
          <w:sz w:val="22"/>
          <w:szCs w:val="22"/>
        </w:rPr>
        <w:t>CD</w:t>
      </w:r>
      <w:r w:rsidR="00360FD0">
        <w:rPr>
          <w:sz w:val="22"/>
          <w:szCs w:val="22"/>
        </w:rPr>
        <w:t>’s</w:t>
      </w:r>
      <w:r w:rsidR="001E3CE5">
        <w:rPr>
          <w:sz w:val="22"/>
          <w:szCs w:val="22"/>
        </w:rPr>
        <w:t xml:space="preserve"> and get them to Matt. </w:t>
      </w:r>
    </w:p>
    <w:p w:rsidR="005C0ADB" w:rsidRDefault="005C0ADB" w:rsidP="003954E0">
      <w:pPr>
        <w:rPr>
          <w:sz w:val="22"/>
          <w:szCs w:val="22"/>
        </w:rPr>
      </w:pPr>
    </w:p>
    <w:p w:rsidR="005C0ADB" w:rsidRDefault="005C0ADB" w:rsidP="003954E0">
      <w:pPr>
        <w:rPr>
          <w:sz w:val="22"/>
          <w:szCs w:val="22"/>
        </w:rPr>
      </w:pPr>
      <w:r>
        <w:rPr>
          <w:sz w:val="22"/>
          <w:szCs w:val="22"/>
        </w:rPr>
        <w:t xml:space="preserve">Don reminded the Board about the upcoming APA webinar about </w:t>
      </w:r>
      <w:r w:rsidR="00A31E18">
        <w:rPr>
          <w:sz w:val="22"/>
          <w:szCs w:val="22"/>
        </w:rPr>
        <w:t>P</w:t>
      </w:r>
      <w:r>
        <w:rPr>
          <w:sz w:val="22"/>
          <w:szCs w:val="22"/>
        </w:rPr>
        <w:t xml:space="preserve">lanning </w:t>
      </w:r>
      <w:r w:rsidR="00A31E18">
        <w:rPr>
          <w:sz w:val="22"/>
          <w:szCs w:val="22"/>
        </w:rPr>
        <w:t>C</w:t>
      </w:r>
      <w:r>
        <w:rPr>
          <w:sz w:val="22"/>
          <w:szCs w:val="22"/>
        </w:rPr>
        <w:t xml:space="preserve">ommissions. </w:t>
      </w:r>
    </w:p>
    <w:p w:rsidR="00B538F2" w:rsidRDefault="00B538F2" w:rsidP="003954E0">
      <w:pPr>
        <w:rPr>
          <w:sz w:val="22"/>
          <w:szCs w:val="22"/>
        </w:rPr>
      </w:pPr>
    </w:p>
    <w:p w:rsidR="003954E0" w:rsidRDefault="005C0ADB" w:rsidP="003954E0">
      <w:pPr>
        <w:rPr>
          <w:sz w:val="22"/>
          <w:szCs w:val="22"/>
        </w:rPr>
      </w:pPr>
      <w:r>
        <w:rPr>
          <w:sz w:val="22"/>
          <w:szCs w:val="22"/>
        </w:rPr>
        <w:t xml:space="preserve">Lisa made a motion to </w:t>
      </w:r>
      <w:r w:rsidR="003954E0" w:rsidRPr="003954E0">
        <w:rPr>
          <w:sz w:val="22"/>
          <w:szCs w:val="22"/>
        </w:rPr>
        <w:t xml:space="preserve">adjourn. </w:t>
      </w:r>
      <w:r w:rsidR="00B702D4">
        <w:rPr>
          <w:sz w:val="22"/>
          <w:szCs w:val="22"/>
        </w:rPr>
        <w:t xml:space="preserve">Joel </w:t>
      </w:r>
      <w:r w:rsidR="003954E0" w:rsidRPr="003954E0">
        <w:rPr>
          <w:sz w:val="22"/>
          <w:szCs w:val="22"/>
        </w:rPr>
        <w:t>seconded; the motion carried and the meeting adjourned at 1:</w:t>
      </w:r>
      <w:r w:rsidR="001E3CE5">
        <w:rPr>
          <w:sz w:val="22"/>
          <w:szCs w:val="22"/>
        </w:rPr>
        <w:t>10</w:t>
      </w:r>
      <w:r w:rsidR="003954E0" w:rsidRPr="003954E0">
        <w:rPr>
          <w:sz w:val="22"/>
          <w:szCs w:val="22"/>
        </w:rPr>
        <w:t xml:space="preserve"> pm.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DE" w:rsidRDefault="004169DE">
      <w:r>
        <w:separator/>
      </w:r>
    </w:p>
  </w:endnote>
  <w:endnote w:type="continuationSeparator" w:id="0">
    <w:p w:rsidR="004169DE" w:rsidRDefault="004169DE">
      <w:r>
        <w:continuationSeparator/>
      </w:r>
    </w:p>
  </w:endnote>
  <w:endnote w:type="continuationNotice" w:id="1">
    <w:p w:rsidR="004169DE" w:rsidRDefault="00416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DE" w:rsidRDefault="004169DE">
      <w:r>
        <w:separator/>
      </w:r>
    </w:p>
  </w:footnote>
  <w:footnote w:type="continuationSeparator" w:id="0">
    <w:p w:rsidR="004169DE" w:rsidRDefault="004169DE">
      <w:r>
        <w:continuationSeparator/>
      </w:r>
    </w:p>
  </w:footnote>
  <w:footnote w:type="continuationNotice" w:id="1">
    <w:p w:rsidR="004169DE" w:rsidRDefault="004169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047A8"/>
    <w:rsid w:val="000106F9"/>
    <w:rsid w:val="00022F77"/>
    <w:rsid w:val="000323C2"/>
    <w:rsid w:val="000409C7"/>
    <w:rsid w:val="000409F2"/>
    <w:rsid w:val="00040E02"/>
    <w:rsid w:val="00046CB3"/>
    <w:rsid w:val="000470F4"/>
    <w:rsid w:val="00051C89"/>
    <w:rsid w:val="0006775B"/>
    <w:rsid w:val="0008455B"/>
    <w:rsid w:val="00086555"/>
    <w:rsid w:val="00086D9C"/>
    <w:rsid w:val="000872CF"/>
    <w:rsid w:val="00090888"/>
    <w:rsid w:val="000B0989"/>
    <w:rsid w:val="000B1CD1"/>
    <w:rsid w:val="000B29F5"/>
    <w:rsid w:val="000B36E3"/>
    <w:rsid w:val="000B5635"/>
    <w:rsid w:val="000C40E4"/>
    <w:rsid w:val="000C5F0D"/>
    <w:rsid w:val="000D5CA3"/>
    <w:rsid w:val="000E4492"/>
    <w:rsid w:val="000E57FF"/>
    <w:rsid w:val="000F08C3"/>
    <w:rsid w:val="000F3A6E"/>
    <w:rsid w:val="00100A5C"/>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E3CE5"/>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D64A7"/>
    <w:rsid w:val="002E6F24"/>
    <w:rsid w:val="002F11CA"/>
    <w:rsid w:val="002F74DC"/>
    <w:rsid w:val="00314170"/>
    <w:rsid w:val="00315E69"/>
    <w:rsid w:val="0031633E"/>
    <w:rsid w:val="00321FE5"/>
    <w:rsid w:val="00331CBD"/>
    <w:rsid w:val="00337B25"/>
    <w:rsid w:val="00340E3A"/>
    <w:rsid w:val="00342DF5"/>
    <w:rsid w:val="00360FD0"/>
    <w:rsid w:val="0037384F"/>
    <w:rsid w:val="0037505A"/>
    <w:rsid w:val="00381721"/>
    <w:rsid w:val="00382952"/>
    <w:rsid w:val="00387387"/>
    <w:rsid w:val="00391EDF"/>
    <w:rsid w:val="0039360F"/>
    <w:rsid w:val="003954E0"/>
    <w:rsid w:val="003A5545"/>
    <w:rsid w:val="003B3260"/>
    <w:rsid w:val="003B3935"/>
    <w:rsid w:val="003B4715"/>
    <w:rsid w:val="003B60D6"/>
    <w:rsid w:val="003C2205"/>
    <w:rsid w:val="003C339D"/>
    <w:rsid w:val="003C5D85"/>
    <w:rsid w:val="003D07F0"/>
    <w:rsid w:val="003D3456"/>
    <w:rsid w:val="003E32A2"/>
    <w:rsid w:val="003E7A7A"/>
    <w:rsid w:val="003F25EA"/>
    <w:rsid w:val="003F5D31"/>
    <w:rsid w:val="00400212"/>
    <w:rsid w:val="00400F30"/>
    <w:rsid w:val="004038F0"/>
    <w:rsid w:val="00410D00"/>
    <w:rsid w:val="004169DE"/>
    <w:rsid w:val="00420846"/>
    <w:rsid w:val="004215DC"/>
    <w:rsid w:val="004235F8"/>
    <w:rsid w:val="00430653"/>
    <w:rsid w:val="00437DD2"/>
    <w:rsid w:val="00440DF9"/>
    <w:rsid w:val="0044167C"/>
    <w:rsid w:val="00441904"/>
    <w:rsid w:val="004605F3"/>
    <w:rsid w:val="004625C8"/>
    <w:rsid w:val="00467534"/>
    <w:rsid w:val="00473F34"/>
    <w:rsid w:val="004803E4"/>
    <w:rsid w:val="004917D9"/>
    <w:rsid w:val="004A0A76"/>
    <w:rsid w:val="004A3EAF"/>
    <w:rsid w:val="004A4DE6"/>
    <w:rsid w:val="004A6D60"/>
    <w:rsid w:val="004B0469"/>
    <w:rsid w:val="004B112C"/>
    <w:rsid w:val="004B5FFC"/>
    <w:rsid w:val="004C3CB8"/>
    <w:rsid w:val="004C5512"/>
    <w:rsid w:val="004D13DE"/>
    <w:rsid w:val="004D230B"/>
    <w:rsid w:val="004D7C96"/>
    <w:rsid w:val="004F1C38"/>
    <w:rsid w:val="004F5F8C"/>
    <w:rsid w:val="004F617A"/>
    <w:rsid w:val="004F751E"/>
    <w:rsid w:val="00510F7F"/>
    <w:rsid w:val="005136D4"/>
    <w:rsid w:val="0051462F"/>
    <w:rsid w:val="00521CED"/>
    <w:rsid w:val="00522A90"/>
    <w:rsid w:val="00525416"/>
    <w:rsid w:val="00525B02"/>
    <w:rsid w:val="00527AE4"/>
    <w:rsid w:val="00531124"/>
    <w:rsid w:val="00533C59"/>
    <w:rsid w:val="00537593"/>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0ADB"/>
    <w:rsid w:val="005C67FE"/>
    <w:rsid w:val="005C7126"/>
    <w:rsid w:val="005D3868"/>
    <w:rsid w:val="005D59D1"/>
    <w:rsid w:val="005E0C88"/>
    <w:rsid w:val="005E0F9C"/>
    <w:rsid w:val="005E1460"/>
    <w:rsid w:val="005F15F4"/>
    <w:rsid w:val="005F1A00"/>
    <w:rsid w:val="006006CD"/>
    <w:rsid w:val="00600ABB"/>
    <w:rsid w:val="006157C2"/>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C4AF4"/>
    <w:rsid w:val="006D0A99"/>
    <w:rsid w:val="006D7F9C"/>
    <w:rsid w:val="006E24F5"/>
    <w:rsid w:val="006E691E"/>
    <w:rsid w:val="0070204C"/>
    <w:rsid w:val="00707913"/>
    <w:rsid w:val="00714139"/>
    <w:rsid w:val="0071486A"/>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6315"/>
    <w:rsid w:val="00867131"/>
    <w:rsid w:val="008711A9"/>
    <w:rsid w:val="00871E87"/>
    <w:rsid w:val="00876517"/>
    <w:rsid w:val="00892956"/>
    <w:rsid w:val="00893EE5"/>
    <w:rsid w:val="008963C2"/>
    <w:rsid w:val="008B3477"/>
    <w:rsid w:val="008B5883"/>
    <w:rsid w:val="008C1F10"/>
    <w:rsid w:val="008C51BE"/>
    <w:rsid w:val="008D1F2D"/>
    <w:rsid w:val="008D3DDB"/>
    <w:rsid w:val="008D4BE6"/>
    <w:rsid w:val="008D5A29"/>
    <w:rsid w:val="008E1DE7"/>
    <w:rsid w:val="008E2DEE"/>
    <w:rsid w:val="008E2FC5"/>
    <w:rsid w:val="008E4EC9"/>
    <w:rsid w:val="008F0FE1"/>
    <w:rsid w:val="008F11F1"/>
    <w:rsid w:val="008F412F"/>
    <w:rsid w:val="009022EA"/>
    <w:rsid w:val="009424D9"/>
    <w:rsid w:val="009548EA"/>
    <w:rsid w:val="0095728A"/>
    <w:rsid w:val="0096017F"/>
    <w:rsid w:val="00963168"/>
    <w:rsid w:val="009671C9"/>
    <w:rsid w:val="00981B90"/>
    <w:rsid w:val="00981E2F"/>
    <w:rsid w:val="00996E6D"/>
    <w:rsid w:val="009A060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31E18"/>
    <w:rsid w:val="00A43B9E"/>
    <w:rsid w:val="00A4670E"/>
    <w:rsid w:val="00A50A0F"/>
    <w:rsid w:val="00A55FF6"/>
    <w:rsid w:val="00A641DA"/>
    <w:rsid w:val="00A654C7"/>
    <w:rsid w:val="00A8034D"/>
    <w:rsid w:val="00A841DF"/>
    <w:rsid w:val="00A90BAD"/>
    <w:rsid w:val="00AA50CB"/>
    <w:rsid w:val="00AA58A1"/>
    <w:rsid w:val="00AB49B6"/>
    <w:rsid w:val="00AB6E8B"/>
    <w:rsid w:val="00AC1EB2"/>
    <w:rsid w:val="00AC32B5"/>
    <w:rsid w:val="00AC3325"/>
    <w:rsid w:val="00AC5D9B"/>
    <w:rsid w:val="00AD49C7"/>
    <w:rsid w:val="00AE1CA2"/>
    <w:rsid w:val="00AF2C09"/>
    <w:rsid w:val="00AF475F"/>
    <w:rsid w:val="00AF701F"/>
    <w:rsid w:val="00B02566"/>
    <w:rsid w:val="00B07116"/>
    <w:rsid w:val="00B07331"/>
    <w:rsid w:val="00B144B7"/>
    <w:rsid w:val="00B2139C"/>
    <w:rsid w:val="00B24ECF"/>
    <w:rsid w:val="00B25DED"/>
    <w:rsid w:val="00B26AB5"/>
    <w:rsid w:val="00B31635"/>
    <w:rsid w:val="00B405CD"/>
    <w:rsid w:val="00B4352E"/>
    <w:rsid w:val="00B538F2"/>
    <w:rsid w:val="00B62AC4"/>
    <w:rsid w:val="00B639C2"/>
    <w:rsid w:val="00B702D4"/>
    <w:rsid w:val="00B7168A"/>
    <w:rsid w:val="00B839CF"/>
    <w:rsid w:val="00B87051"/>
    <w:rsid w:val="00B87606"/>
    <w:rsid w:val="00B935E9"/>
    <w:rsid w:val="00B95C77"/>
    <w:rsid w:val="00B9765E"/>
    <w:rsid w:val="00BB4D6D"/>
    <w:rsid w:val="00BB4EF7"/>
    <w:rsid w:val="00BB50DD"/>
    <w:rsid w:val="00BC5956"/>
    <w:rsid w:val="00BC71F6"/>
    <w:rsid w:val="00BD2DF7"/>
    <w:rsid w:val="00BE0887"/>
    <w:rsid w:val="00BE152C"/>
    <w:rsid w:val="00BF2CF8"/>
    <w:rsid w:val="00C0199D"/>
    <w:rsid w:val="00C03A73"/>
    <w:rsid w:val="00C04D78"/>
    <w:rsid w:val="00C074BE"/>
    <w:rsid w:val="00C124CE"/>
    <w:rsid w:val="00C26AF8"/>
    <w:rsid w:val="00C27360"/>
    <w:rsid w:val="00C346F5"/>
    <w:rsid w:val="00C35744"/>
    <w:rsid w:val="00C37068"/>
    <w:rsid w:val="00C45DF2"/>
    <w:rsid w:val="00C47BD3"/>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043A0"/>
    <w:rsid w:val="00D13048"/>
    <w:rsid w:val="00D14DB3"/>
    <w:rsid w:val="00D17BDF"/>
    <w:rsid w:val="00D20142"/>
    <w:rsid w:val="00D222FB"/>
    <w:rsid w:val="00D2594C"/>
    <w:rsid w:val="00D27EA4"/>
    <w:rsid w:val="00D335AB"/>
    <w:rsid w:val="00D65AA3"/>
    <w:rsid w:val="00D705F1"/>
    <w:rsid w:val="00D70E0D"/>
    <w:rsid w:val="00D85D28"/>
    <w:rsid w:val="00D870B9"/>
    <w:rsid w:val="00D87894"/>
    <w:rsid w:val="00D90854"/>
    <w:rsid w:val="00D91383"/>
    <w:rsid w:val="00D93CED"/>
    <w:rsid w:val="00D9752D"/>
    <w:rsid w:val="00DA5A8D"/>
    <w:rsid w:val="00DA7DB5"/>
    <w:rsid w:val="00DB13E3"/>
    <w:rsid w:val="00DC15E2"/>
    <w:rsid w:val="00DC2E77"/>
    <w:rsid w:val="00DC5B41"/>
    <w:rsid w:val="00DC65F6"/>
    <w:rsid w:val="00DD05EE"/>
    <w:rsid w:val="00DD7594"/>
    <w:rsid w:val="00DE2AD2"/>
    <w:rsid w:val="00DE3F4F"/>
    <w:rsid w:val="00DE481E"/>
    <w:rsid w:val="00DE5FC5"/>
    <w:rsid w:val="00E0034C"/>
    <w:rsid w:val="00E003E2"/>
    <w:rsid w:val="00E12431"/>
    <w:rsid w:val="00E12D51"/>
    <w:rsid w:val="00E14CFB"/>
    <w:rsid w:val="00E15D05"/>
    <w:rsid w:val="00E15DBA"/>
    <w:rsid w:val="00E23788"/>
    <w:rsid w:val="00E31366"/>
    <w:rsid w:val="00E40408"/>
    <w:rsid w:val="00E40D3A"/>
    <w:rsid w:val="00E517E6"/>
    <w:rsid w:val="00E52609"/>
    <w:rsid w:val="00E60458"/>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5CEF"/>
    <w:rsid w:val="00ED6343"/>
    <w:rsid w:val="00EE6282"/>
    <w:rsid w:val="00EE66E1"/>
    <w:rsid w:val="00EF7AB8"/>
    <w:rsid w:val="00F0342E"/>
    <w:rsid w:val="00F05F94"/>
    <w:rsid w:val="00F102C7"/>
    <w:rsid w:val="00F234B2"/>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E2AF-E72F-401E-9D00-E00D8206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5</cp:revision>
  <cp:lastPrinted>2014-03-05T18:26:00Z</cp:lastPrinted>
  <dcterms:created xsi:type="dcterms:W3CDTF">2014-02-13T20:01:00Z</dcterms:created>
  <dcterms:modified xsi:type="dcterms:W3CDTF">2014-03-05T21:17:00Z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