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77660A" w:rsidRDefault="00661EFE" w:rsidP="009F6BC2">
      <w:pPr>
        <w:jc w:val="center"/>
        <w:rPr>
          <w:sz w:val="22"/>
          <w:szCs w:val="22"/>
        </w:rPr>
      </w:pPr>
      <w:r>
        <w:t>Minutes</w:t>
      </w:r>
      <w:r w:rsidR="00EC7B2C">
        <w:t xml:space="preserve"> </w:t>
      </w:r>
      <w:r w:rsidR="004D230B" w:rsidRPr="00FD0CF7">
        <w:t xml:space="preserve">for </w:t>
      </w:r>
      <w:r w:rsidR="009944EE">
        <w:t>May 14</w:t>
      </w:r>
      <w:r w:rsidR="00495094">
        <w:t>, 2015</w:t>
      </w:r>
      <w:r w:rsidR="004D230B" w:rsidRPr="00FD0CF7">
        <w:t xml:space="preserve"> </w:t>
      </w: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661EFE"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E30FAB"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Sabrina Anderson, Vice President</w:t>
      </w:r>
    </w:p>
    <w:p w:rsidR="00E0407B" w:rsidRPr="00E0407B" w:rsidRDefault="00661EF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Lisa Ailport, Region 1</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Don Matson, Region 3</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Charles Hutchinson, Region 4 </w:t>
      </w:r>
    </w:p>
    <w:p w:rsidR="00E0407B" w:rsidRPr="00E0407B" w:rsidRDefault="00E0407B" w:rsidP="00E0407B">
      <w:pPr>
        <w:rPr>
          <w:sz w:val="22"/>
          <w:szCs w:val="22"/>
        </w:rPr>
      </w:pPr>
      <w:r w:rsidRPr="00E0407B">
        <w:rPr>
          <w:sz w:val="22"/>
          <w:szCs w:val="22"/>
        </w:rPr>
        <w:lastRenderedPageBreak/>
        <w:fldChar w:fldCharType="begin">
          <w:ffData>
            <w:name w:val=""/>
            <w:enabled/>
            <w:calcOnExit w:val="0"/>
            <w:checkBox>
              <w:sizeAuto/>
              <w:default w:val="0"/>
            </w:checkBox>
          </w:ffData>
        </w:fldChar>
      </w:r>
      <w:r w:rsidRPr="00E0407B">
        <w:rPr>
          <w:sz w:val="22"/>
          <w:szCs w:val="22"/>
        </w:rPr>
        <w:instrText xml:space="preserve"> FORMCHECKBOX </w:instrText>
      </w:r>
      <w:r w:rsidR="00C45F4C">
        <w:rPr>
          <w:sz w:val="22"/>
          <w:szCs w:val="22"/>
        </w:rPr>
      </w:r>
      <w:r w:rsidR="00C45F4C">
        <w:rPr>
          <w:sz w:val="22"/>
          <w:szCs w:val="22"/>
        </w:rPr>
        <w:fldChar w:fldCharType="separate"/>
      </w:r>
      <w:r w:rsidRPr="00E0407B">
        <w:rPr>
          <w:sz w:val="22"/>
          <w:szCs w:val="22"/>
        </w:rPr>
        <w:fldChar w:fldCharType="end"/>
      </w:r>
      <w:r w:rsidRPr="00E0407B">
        <w:rPr>
          <w:sz w:val="22"/>
          <w:szCs w:val="22"/>
        </w:rPr>
        <w:t xml:space="preserve">  Mathew Lewis, Region 5</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C45F4C">
        <w:rPr>
          <w:sz w:val="22"/>
          <w:szCs w:val="22"/>
        </w:rPr>
      </w:r>
      <w:r w:rsidR="00C45F4C">
        <w:rPr>
          <w:sz w:val="22"/>
          <w:szCs w:val="22"/>
        </w:rPr>
        <w:fldChar w:fldCharType="separate"/>
      </w:r>
      <w:r w:rsidRPr="00E0407B">
        <w:rPr>
          <w:sz w:val="22"/>
          <w:szCs w:val="22"/>
        </w:rPr>
        <w:fldChar w:fldCharType="end"/>
      </w:r>
      <w:r w:rsidRPr="00E0407B">
        <w:rPr>
          <w:sz w:val="22"/>
          <w:szCs w:val="22"/>
        </w:rPr>
        <w:t xml:space="preserve">  Brad Cramer, Region 6</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Brad Clark, L&amp;PA</w:t>
      </w:r>
    </w:p>
    <w:p w:rsidR="00E0407B" w:rsidRPr="00E0407B" w:rsidRDefault="00E30FAB"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C45F4C">
        <w:rPr>
          <w:sz w:val="22"/>
          <w:szCs w:val="22"/>
        </w:rPr>
      </w:r>
      <w:r w:rsidR="00C45F4C">
        <w:rPr>
          <w:sz w:val="22"/>
          <w:szCs w:val="22"/>
        </w:rPr>
        <w:fldChar w:fldCharType="separate"/>
      </w:r>
      <w:r w:rsidRPr="00E0407B">
        <w:rPr>
          <w:sz w:val="22"/>
          <w:szCs w:val="22"/>
        </w:rPr>
        <w:fldChar w:fldCharType="end"/>
      </w:r>
      <w:r w:rsidRPr="00E0407B">
        <w:rPr>
          <w:sz w:val="22"/>
          <w:szCs w:val="22"/>
        </w:rPr>
        <w:t xml:space="preserve">  P&amp;Z Representative</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45F4C">
        <w:rPr>
          <w:sz w:val="22"/>
          <w:szCs w:val="22"/>
        </w:rPr>
      </w:r>
      <w:r w:rsidR="00C45F4C">
        <w:rPr>
          <w:sz w:val="22"/>
          <w:szCs w:val="22"/>
        </w:rPr>
        <w:fldChar w:fldCharType="separate"/>
      </w:r>
      <w:r>
        <w:rPr>
          <w:sz w:val="22"/>
          <w:szCs w:val="22"/>
        </w:rPr>
        <w:fldChar w:fldCharType="end"/>
      </w:r>
      <w:r w:rsidR="00E0407B" w:rsidRPr="00E0407B">
        <w:rPr>
          <w:sz w:val="22"/>
          <w:szCs w:val="22"/>
        </w:rPr>
        <w:t xml:space="preserve">  Aaron Mondada, 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661EFE" w:rsidRPr="00661EFE" w:rsidRDefault="00661EFE" w:rsidP="00661EFE">
      <w:pPr>
        <w:spacing w:after="120"/>
        <w:jc w:val="both"/>
        <w:rPr>
          <w:sz w:val="22"/>
          <w:szCs w:val="22"/>
        </w:rPr>
      </w:pPr>
      <w:r w:rsidRPr="00661EFE">
        <w:rPr>
          <w:sz w:val="22"/>
          <w:szCs w:val="22"/>
        </w:rPr>
        <w:t xml:space="preserve">Daren called the meeting to order; roll call was taken; a quorum was present. </w:t>
      </w:r>
    </w:p>
    <w:p w:rsidR="00661EFE" w:rsidRPr="00661EFE" w:rsidRDefault="00763070" w:rsidP="00661EFE">
      <w:pPr>
        <w:spacing w:after="120"/>
        <w:jc w:val="both"/>
        <w:rPr>
          <w:sz w:val="22"/>
          <w:szCs w:val="22"/>
        </w:rPr>
      </w:pPr>
      <w:r>
        <w:rPr>
          <w:sz w:val="22"/>
          <w:szCs w:val="22"/>
        </w:rPr>
        <w:t xml:space="preserve">Don made </w:t>
      </w:r>
      <w:r w:rsidR="00661EFE" w:rsidRPr="00661EFE">
        <w:rPr>
          <w:sz w:val="22"/>
          <w:szCs w:val="22"/>
        </w:rPr>
        <w:t xml:space="preserve">a motion to approve the </w:t>
      </w:r>
      <w:r>
        <w:rPr>
          <w:sz w:val="22"/>
          <w:szCs w:val="22"/>
        </w:rPr>
        <w:t>April 9</w:t>
      </w:r>
      <w:r w:rsidR="00661EFE" w:rsidRPr="00661EFE">
        <w:rPr>
          <w:sz w:val="22"/>
          <w:szCs w:val="22"/>
        </w:rPr>
        <w:t>, 2015 minutes</w:t>
      </w:r>
      <w:r>
        <w:rPr>
          <w:sz w:val="22"/>
          <w:szCs w:val="22"/>
        </w:rPr>
        <w:t xml:space="preserve"> with one correction</w:t>
      </w:r>
      <w:r w:rsidR="00661EFE" w:rsidRPr="00661EFE">
        <w:rPr>
          <w:sz w:val="22"/>
          <w:szCs w:val="22"/>
        </w:rPr>
        <w:t xml:space="preserve">. </w:t>
      </w:r>
      <w:r>
        <w:rPr>
          <w:sz w:val="22"/>
          <w:szCs w:val="22"/>
        </w:rPr>
        <w:t>Brad</w:t>
      </w:r>
      <w:r w:rsidR="00661EFE" w:rsidRPr="00661EFE">
        <w:rPr>
          <w:sz w:val="22"/>
          <w:szCs w:val="22"/>
        </w:rPr>
        <w:t xml:space="preserve"> seconded; the motion carried. </w:t>
      </w:r>
    </w:p>
    <w:p w:rsidR="00661EFE" w:rsidRDefault="00661EFE" w:rsidP="00661EFE">
      <w:pPr>
        <w:spacing w:after="120"/>
        <w:jc w:val="both"/>
        <w:rPr>
          <w:sz w:val="22"/>
          <w:szCs w:val="22"/>
        </w:rPr>
      </w:pPr>
      <w:r w:rsidRPr="00661EFE">
        <w:rPr>
          <w:sz w:val="22"/>
          <w:szCs w:val="22"/>
        </w:rPr>
        <w:t xml:space="preserve">Jeff presented </w:t>
      </w:r>
      <w:r w:rsidR="00763070">
        <w:rPr>
          <w:sz w:val="22"/>
          <w:szCs w:val="22"/>
        </w:rPr>
        <w:t xml:space="preserve">a brief recap of the </w:t>
      </w:r>
      <w:r w:rsidRPr="00661EFE">
        <w:rPr>
          <w:sz w:val="22"/>
          <w:szCs w:val="22"/>
        </w:rPr>
        <w:t>Treasure’s report. Brad C</w:t>
      </w:r>
      <w:r w:rsidR="00763070">
        <w:rPr>
          <w:sz w:val="22"/>
          <w:szCs w:val="22"/>
        </w:rPr>
        <w:t>lark</w:t>
      </w:r>
      <w:r w:rsidRPr="00661EFE">
        <w:rPr>
          <w:sz w:val="22"/>
          <w:szCs w:val="22"/>
        </w:rPr>
        <w:t xml:space="preserve"> moved to approve the treasure’s report and expenditures. </w:t>
      </w:r>
      <w:r w:rsidR="00763070">
        <w:rPr>
          <w:sz w:val="22"/>
          <w:szCs w:val="22"/>
        </w:rPr>
        <w:t>Mike</w:t>
      </w:r>
      <w:r w:rsidRPr="00661EFE">
        <w:rPr>
          <w:sz w:val="22"/>
          <w:szCs w:val="22"/>
        </w:rPr>
        <w:t xml:space="preserve"> seconded; the motion carried.  </w:t>
      </w:r>
    </w:p>
    <w:p w:rsidR="00615115" w:rsidRDefault="00661EFE" w:rsidP="00615115">
      <w:pPr>
        <w:rPr>
          <w:sz w:val="22"/>
          <w:szCs w:val="22"/>
        </w:rPr>
      </w:pPr>
      <w:r w:rsidRPr="00661EFE">
        <w:rPr>
          <w:sz w:val="22"/>
          <w:szCs w:val="22"/>
        </w:rPr>
        <w:t xml:space="preserve">Aaron Qualls updated the Board on the 2015 Conference. </w:t>
      </w:r>
      <w:r w:rsidR="00763070">
        <w:rPr>
          <w:sz w:val="22"/>
          <w:szCs w:val="22"/>
        </w:rPr>
        <w:t xml:space="preserve">Aaron provided </w:t>
      </w:r>
      <w:r w:rsidR="00A07D14">
        <w:rPr>
          <w:sz w:val="22"/>
          <w:szCs w:val="22"/>
        </w:rPr>
        <w:t xml:space="preserve">background </w:t>
      </w:r>
      <w:r w:rsidR="00763070">
        <w:rPr>
          <w:sz w:val="22"/>
          <w:szCs w:val="22"/>
        </w:rPr>
        <w:t xml:space="preserve">details on Chuck </w:t>
      </w:r>
      <w:r w:rsidR="00615115" w:rsidRPr="00615115">
        <w:rPr>
          <w:sz w:val="22"/>
          <w:szCs w:val="22"/>
        </w:rPr>
        <w:t>Marohn, prop</w:t>
      </w:r>
      <w:r w:rsidR="00615115">
        <w:rPr>
          <w:sz w:val="22"/>
          <w:szCs w:val="22"/>
        </w:rPr>
        <w:t>osed speaker for the conference</w:t>
      </w:r>
      <w:r w:rsidR="00C15F12" w:rsidRPr="00615115">
        <w:rPr>
          <w:sz w:val="22"/>
          <w:szCs w:val="22"/>
        </w:rPr>
        <w:t xml:space="preserve">. </w:t>
      </w:r>
      <w:r w:rsidR="00615115">
        <w:rPr>
          <w:sz w:val="22"/>
          <w:szCs w:val="22"/>
        </w:rPr>
        <w:t xml:space="preserve">He is still </w:t>
      </w:r>
      <w:r w:rsidR="00615115" w:rsidRPr="00615115">
        <w:rPr>
          <w:sz w:val="22"/>
          <w:szCs w:val="22"/>
        </w:rPr>
        <w:t>waiting to hear b</w:t>
      </w:r>
      <w:r w:rsidR="00615115">
        <w:rPr>
          <w:sz w:val="22"/>
          <w:szCs w:val="22"/>
        </w:rPr>
        <w:t xml:space="preserve">ack from Robert Liberty concerning background details and availability. </w:t>
      </w:r>
      <w:r w:rsidR="00E30FAB">
        <w:rPr>
          <w:sz w:val="22"/>
          <w:szCs w:val="22"/>
        </w:rPr>
        <w:t>Lisa</w:t>
      </w:r>
      <w:r w:rsidR="00763070">
        <w:rPr>
          <w:sz w:val="22"/>
          <w:szCs w:val="22"/>
        </w:rPr>
        <w:t xml:space="preserve"> moved to approve Chuck as </w:t>
      </w:r>
      <w:r w:rsidR="00E30FAB">
        <w:rPr>
          <w:sz w:val="22"/>
          <w:szCs w:val="22"/>
        </w:rPr>
        <w:t>one of the conference speakers</w:t>
      </w:r>
      <w:r w:rsidR="00763070">
        <w:rPr>
          <w:sz w:val="22"/>
          <w:szCs w:val="22"/>
        </w:rPr>
        <w:t xml:space="preserve">, </w:t>
      </w:r>
      <w:r w:rsidR="00E30FAB">
        <w:rPr>
          <w:sz w:val="22"/>
          <w:szCs w:val="22"/>
        </w:rPr>
        <w:t>Jeff</w:t>
      </w:r>
      <w:r w:rsidR="00763070">
        <w:rPr>
          <w:sz w:val="22"/>
          <w:szCs w:val="22"/>
        </w:rPr>
        <w:t xml:space="preserve"> seconded; the motion carried. </w:t>
      </w:r>
    </w:p>
    <w:p w:rsidR="00615115" w:rsidRDefault="00615115" w:rsidP="00615115">
      <w:pPr>
        <w:rPr>
          <w:sz w:val="22"/>
          <w:szCs w:val="22"/>
        </w:rPr>
      </w:pPr>
    </w:p>
    <w:p w:rsidR="00763070" w:rsidRDefault="00615115" w:rsidP="00615115">
      <w:pPr>
        <w:rPr>
          <w:sz w:val="22"/>
          <w:szCs w:val="22"/>
        </w:rPr>
      </w:pPr>
      <w:r>
        <w:rPr>
          <w:sz w:val="22"/>
          <w:szCs w:val="22"/>
        </w:rPr>
        <w:t xml:space="preserve">A survey will be sent to the membership to see how much interest there is in a charter bus to transport a group to northern Idaho for the conference. </w:t>
      </w:r>
      <w:r w:rsidR="00763070">
        <w:rPr>
          <w:sz w:val="22"/>
          <w:szCs w:val="22"/>
        </w:rPr>
        <w:t xml:space="preserve">Aaron </w:t>
      </w:r>
      <w:r>
        <w:rPr>
          <w:sz w:val="22"/>
          <w:szCs w:val="22"/>
        </w:rPr>
        <w:t>and the conference committee are</w:t>
      </w:r>
      <w:r w:rsidR="00763070">
        <w:rPr>
          <w:sz w:val="22"/>
          <w:szCs w:val="22"/>
        </w:rPr>
        <w:t xml:space="preserve"> actively promoting the conference. </w:t>
      </w:r>
      <w:r>
        <w:rPr>
          <w:sz w:val="22"/>
          <w:szCs w:val="22"/>
        </w:rPr>
        <w:t xml:space="preserve">A call for award nominations and session proposals will be going out in the next week or two. </w:t>
      </w:r>
    </w:p>
    <w:p w:rsidR="00615115" w:rsidRDefault="00615115" w:rsidP="00615115">
      <w:pPr>
        <w:rPr>
          <w:sz w:val="22"/>
          <w:szCs w:val="22"/>
        </w:rPr>
      </w:pPr>
    </w:p>
    <w:p w:rsidR="00661EFE" w:rsidRDefault="00A07D14" w:rsidP="00661EFE">
      <w:pPr>
        <w:spacing w:after="120"/>
        <w:jc w:val="both"/>
        <w:rPr>
          <w:sz w:val="22"/>
          <w:szCs w:val="22"/>
        </w:rPr>
      </w:pPr>
      <w:r>
        <w:rPr>
          <w:sz w:val="22"/>
          <w:szCs w:val="22"/>
        </w:rPr>
        <w:t>Details are still being worked out for the mini conference that we would like to do in conjunction with A</w:t>
      </w:r>
      <w:r w:rsidR="00661EFE" w:rsidRPr="00661EFE">
        <w:rPr>
          <w:sz w:val="22"/>
          <w:szCs w:val="22"/>
        </w:rPr>
        <w:t>IC</w:t>
      </w:r>
      <w:r>
        <w:rPr>
          <w:sz w:val="22"/>
          <w:szCs w:val="22"/>
        </w:rPr>
        <w:t xml:space="preserve">. Daren and Maureen will continue to work through this to get something in place. </w:t>
      </w:r>
      <w:r w:rsidR="00661EFE" w:rsidRPr="00661EFE">
        <w:rPr>
          <w:sz w:val="22"/>
          <w:szCs w:val="22"/>
        </w:rPr>
        <w:t xml:space="preserve"> </w:t>
      </w:r>
    </w:p>
    <w:p w:rsidR="00615115" w:rsidRDefault="00615115" w:rsidP="00661EFE">
      <w:pPr>
        <w:spacing w:after="120"/>
        <w:jc w:val="both"/>
        <w:rPr>
          <w:sz w:val="22"/>
          <w:szCs w:val="22"/>
        </w:rPr>
      </w:pPr>
      <w:r>
        <w:rPr>
          <w:sz w:val="22"/>
          <w:szCs w:val="22"/>
        </w:rPr>
        <w:t xml:space="preserve">Lisa reported that Inland Empire would like to partner with the two north Idaho regions to host another law and ethics mini conference this fall. Mike and Lisa will work toward this and will report developments at following meetings. </w:t>
      </w:r>
    </w:p>
    <w:p w:rsidR="00615115" w:rsidRDefault="00615115" w:rsidP="00661EFE">
      <w:pPr>
        <w:spacing w:after="120"/>
        <w:jc w:val="both"/>
        <w:rPr>
          <w:sz w:val="22"/>
          <w:szCs w:val="22"/>
        </w:rPr>
      </w:pPr>
      <w:r>
        <w:rPr>
          <w:sz w:val="22"/>
          <w:szCs w:val="22"/>
        </w:rPr>
        <w:t>Mike reported that he passed the AICP test. WAY TO GO MIKE! Congratulations!</w:t>
      </w:r>
    </w:p>
    <w:p w:rsidR="00615115" w:rsidRDefault="00661EFE" w:rsidP="00661EFE">
      <w:pPr>
        <w:spacing w:after="120"/>
        <w:jc w:val="both"/>
        <w:rPr>
          <w:sz w:val="22"/>
          <w:szCs w:val="22"/>
        </w:rPr>
      </w:pPr>
      <w:r w:rsidRPr="00661EFE">
        <w:rPr>
          <w:sz w:val="22"/>
          <w:szCs w:val="22"/>
        </w:rPr>
        <w:t xml:space="preserve">Don discussed </w:t>
      </w:r>
      <w:r w:rsidR="00615115">
        <w:rPr>
          <w:sz w:val="22"/>
          <w:szCs w:val="22"/>
        </w:rPr>
        <w:t xml:space="preserve">the APA webinar session that was aired at COMPASS yesterday. </w:t>
      </w:r>
      <w:r w:rsidR="00C201D2">
        <w:rPr>
          <w:sz w:val="22"/>
          <w:szCs w:val="22"/>
        </w:rPr>
        <w:t xml:space="preserve">APA National was having some technical difficulties so they will leave the webinar up for viewing. </w:t>
      </w:r>
    </w:p>
    <w:p w:rsidR="00615115" w:rsidRDefault="00615115" w:rsidP="00661EFE">
      <w:pPr>
        <w:spacing w:after="120"/>
        <w:jc w:val="both"/>
        <w:rPr>
          <w:sz w:val="22"/>
          <w:szCs w:val="22"/>
        </w:rPr>
      </w:pPr>
      <w:r>
        <w:rPr>
          <w:sz w:val="22"/>
          <w:szCs w:val="22"/>
        </w:rPr>
        <w:t xml:space="preserve">Charles reported that there </w:t>
      </w:r>
      <w:r w:rsidR="00C15F12">
        <w:rPr>
          <w:sz w:val="22"/>
          <w:szCs w:val="22"/>
        </w:rPr>
        <w:t xml:space="preserve">would be </w:t>
      </w:r>
      <w:r>
        <w:rPr>
          <w:sz w:val="22"/>
          <w:szCs w:val="22"/>
        </w:rPr>
        <w:t>a new community dev</w:t>
      </w:r>
      <w:r w:rsidR="00C15F12">
        <w:rPr>
          <w:sz w:val="22"/>
          <w:szCs w:val="22"/>
        </w:rPr>
        <w:t>elopment director in Sun Valley in a couple of weeks. Blaine County is going throu</w:t>
      </w:r>
      <w:r w:rsidR="00C201D2">
        <w:rPr>
          <w:sz w:val="22"/>
          <w:szCs w:val="22"/>
        </w:rPr>
        <w:t>gh a comprehensive plan update, and would appreciate</w:t>
      </w:r>
      <w:bookmarkStart w:id="1" w:name="_GoBack"/>
      <w:bookmarkEnd w:id="1"/>
      <w:r w:rsidR="00C201D2">
        <w:rPr>
          <w:sz w:val="22"/>
          <w:szCs w:val="22"/>
        </w:rPr>
        <w:t xml:space="preserve"> value statements for the environmental portion of the plan. </w:t>
      </w:r>
    </w:p>
    <w:p w:rsidR="00615115" w:rsidRDefault="00C201D2" w:rsidP="00661EFE">
      <w:pPr>
        <w:spacing w:after="120"/>
        <w:jc w:val="both"/>
        <w:rPr>
          <w:sz w:val="22"/>
          <w:szCs w:val="22"/>
        </w:rPr>
      </w:pPr>
      <w:r>
        <w:rPr>
          <w:sz w:val="22"/>
          <w:szCs w:val="22"/>
        </w:rPr>
        <w:t xml:space="preserve">The board discussed </w:t>
      </w:r>
      <w:r w:rsidR="00615115">
        <w:rPr>
          <w:sz w:val="22"/>
          <w:szCs w:val="22"/>
        </w:rPr>
        <w:t xml:space="preserve">ways to increase Idaho memberships. </w:t>
      </w:r>
      <w:r w:rsidR="00C15F12">
        <w:rPr>
          <w:sz w:val="22"/>
          <w:szCs w:val="22"/>
        </w:rPr>
        <w:t>Lisa has a list of ideas that she will email to Sabrina. Don mentioned that he believes that Planning Commissioners are a big untapped group. Diane thought we needed to get to the commissioners though the Planning Directors. Th</w:t>
      </w:r>
      <w:r>
        <w:rPr>
          <w:sz w:val="22"/>
          <w:szCs w:val="22"/>
        </w:rPr>
        <w:t>e</w:t>
      </w:r>
      <w:r w:rsidR="00C15F12">
        <w:rPr>
          <w:sz w:val="22"/>
          <w:szCs w:val="22"/>
        </w:rPr>
        <w:t xml:space="preserve"> board will give this more thought and email their ideas to Sabrina. </w:t>
      </w:r>
    </w:p>
    <w:p w:rsidR="00C15F12" w:rsidRDefault="00C15F12" w:rsidP="00661EFE">
      <w:pPr>
        <w:spacing w:after="120"/>
        <w:jc w:val="both"/>
        <w:rPr>
          <w:sz w:val="22"/>
          <w:szCs w:val="22"/>
        </w:rPr>
      </w:pPr>
      <w:r>
        <w:rPr>
          <w:sz w:val="22"/>
          <w:szCs w:val="22"/>
        </w:rPr>
        <w:t>Diane reported that starting January 1, 2016 we would no longer have to submit individual session to get qualified for credit. Once the chapter is qualified as a certified provider, the PDO will use their judgement to determine what sessions qualify. This is excellent news and will streamline</w:t>
      </w:r>
      <w:r w:rsidR="00C201D2">
        <w:rPr>
          <w:sz w:val="22"/>
          <w:szCs w:val="22"/>
        </w:rPr>
        <w:t xml:space="preserve"> the process by eliminating the current six-week </w:t>
      </w:r>
      <w:r>
        <w:rPr>
          <w:sz w:val="22"/>
          <w:szCs w:val="22"/>
        </w:rPr>
        <w:t xml:space="preserve">review process. </w:t>
      </w:r>
    </w:p>
    <w:p w:rsidR="00615115" w:rsidRDefault="00C15F12" w:rsidP="00661EFE">
      <w:pPr>
        <w:spacing w:after="120"/>
        <w:jc w:val="both"/>
        <w:rPr>
          <w:sz w:val="22"/>
          <w:szCs w:val="22"/>
        </w:rPr>
      </w:pPr>
      <w:r>
        <w:rPr>
          <w:sz w:val="22"/>
          <w:szCs w:val="22"/>
        </w:rPr>
        <w:lastRenderedPageBreak/>
        <w:t xml:space="preserve">Don asked what the status is on the 2015 elections. Mary informed the board that under the consolidated election cycle, APA National was to send out the call for nominations. Mary will follow up with Lynn and send the information to the Board. </w:t>
      </w:r>
    </w:p>
    <w:p w:rsidR="00661EFE" w:rsidRPr="00661EFE" w:rsidRDefault="00661EFE" w:rsidP="00661EFE">
      <w:pPr>
        <w:spacing w:after="120"/>
        <w:jc w:val="both"/>
        <w:rPr>
          <w:sz w:val="22"/>
          <w:szCs w:val="22"/>
        </w:rPr>
      </w:pPr>
      <w:r w:rsidRPr="00661EFE">
        <w:rPr>
          <w:sz w:val="22"/>
          <w:szCs w:val="22"/>
        </w:rPr>
        <w:t xml:space="preserve">Mike moved to adjourn. Don seconded; the motion carried. </w:t>
      </w:r>
    </w:p>
    <w:p w:rsidR="00661EFE" w:rsidRPr="00661EFE" w:rsidRDefault="00661EFE" w:rsidP="00661EFE">
      <w:pPr>
        <w:spacing w:after="120"/>
        <w:jc w:val="both"/>
        <w:rPr>
          <w:sz w:val="22"/>
          <w:szCs w:val="22"/>
        </w:rPr>
      </w:pPr>
    </w:p>
    <w:p w:rsidR="00661EFE" w:rsidRPr="00A07D14" w:rsidRDefault="00661EFE" w:rsidP="00661EFE">
      <w:pPr>
        <w:spacing w:after="120"/>
        <w:jc w:val="both"/>
        <w:rPr>
          <w:i/>
          <w:sz w:val="22"/>
          <w:szCs w:val="22"/>
        </w:rPr>
      </w:pPr>
      <w:r w:rsidRPr="00A07D14">
        <w:rPr>
          <w:i/>
          <w:sz w:val="22"/>
          <w:szCs w:val="22"/>
        </w:rPr>
        <w:t>Respectfully submitted by Mary Huff – Secretary</w:t>
      </w:r>
    </w:p>
    <w:sectPr w:rsidR="00661EFE" w:rsidRPr="00A07D14"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4C" w:rsidRDefault="00C45F4C">
      <w:r>
        <w:separator/>
      </w:r>
    </w:p>
  </w:endnote>
  <w:endnote w:type="continuationSeparator" w:id="0">
    <w:p w:rsidR="00C45F4C" w:rsidRDefault="00C45F4C">
      <w:r>
        <w:continuationSeparator/>
      </w:r>
    </w:p>
  </w:endnote>
  <w:endnote w:type="continuationNotice" w:id="1">
    <w:p w:rsidR="00C45F4C" w:rsidRDefault="00C4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4C" w:rsidRDefault="00C45F4C">
      <w:r>
        <w:separator/>
      </w:r>
    </w:p>
  </w:footnote>
  <w:footnote w:type="continuationSeparator" w:id="0">
    <w:p w:rsidR="00C45F4C" w:rsidRDefault="00C45F4C">
      <w:r>
        <w:continuationSeparator/>
      </w:r>
    </w:p>
  </w:footnote>
  <w:footnote w:type="continuationNotice" w:id="1">
    <w:p w:rsidR="00C45F4C" w:rsidRDefault="00C45F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B0989"/>
    <w:rsid w:val="000B1CD1"/>
    <w:rsid w:val="000B29F5"/>
    <w:rsid w:val="000B36E3"/>
    <w:rsid w:val="000C40E4"/>
    <w:rsid w:val="000D302C"/>
    <w:rsid w:val="000D5CA3"/>
    <w:rsid w:val="000E4492"/>
    <w:rsid w:val="000E57FF"/>
    <w:rsid w:val="000E7092"/>
    <w:rsid w:val="000F08C3"/>
    <w:rsid w:val="000F3A6E"/>
    <w:rsid w:val="00100A5C"/>
    <w:rsid w:val="0010638A"/>
    <w:rsid w:val="00114D81"/>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F10BE"/>
    <w:rsid w:val="001F5C15"/>
    <w:rsid w:val="00202A99"/>
    <w:rsid w:val="002033CE"/>
    <w:rsid w:val="002033EC"/>
    <w:rsid w:val="00213377"/>
    <w:rsid w:val="00220350"/>
    <w:rsid w:val="0022171B"/>
    <w:rsid w:val="00223077"/>
    <w:rsid w:val="0023033F"/>
    <w:rsid w:val="0023413C"/>
    <w:rsid w:val="002400A0"/>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952"/>
    <w:rsid w:val="00387387"/>
    <w:rsid w:val="00391EDF"/>
    <w:rsid w:val="003935CD"/>
    <w:rsid w:val="0039360F"/>
    <w:rsid w:val="003A5545"/>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5F8"/>
    <w:rsid w:val="00430653"/>
    <w:rsid w:val="00437DD2"/>
    <w:rsid w:val="00440DF9"/>
    <w:rsid w:val="00441904"/>
    <w:rsid w:val="004605F3"/>
    <w:rsid w:val="004625C8"/>
    <w:rsid w:val="00473F34"/>
    <w:rsid w:val="004803E4"/>
    <w:rsid w:val="004917D9"/>
    <w:rsid w:val="00495094"/>
    <w:rsid w:val="004A0A76"/>
    <w:rsid w:val="004A4DE6"/>
    <w:rsid w:val="004A6766"/>
    <w:rsid w:val="004A6D60"/>
    <w:rsid w:val="004B0469"/>
    <w:rsid w:val="004B112C"/>
    <w:rsid w:val="004B5FFC"/>
    <w:rsid w:val="004C3CB8"/>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F15F4"/>
    <w:rsid w:val="005F1A00"/>
    <w:rsid w:val="006006CD"/>
    <w:rsid w:val="00615115"/>
    <w:rsid w:val="006157C2"/>
    <w:rsid w:val="00632B7F"/>
    <w:rsid w:val="006334BA"/>
    <w:rsid w:val="00633B58"/>
    <w:rsid w:val="0064223D"/>
    <w:rsid w:val="006463D0"/>
    <w:rsid w:val="00646EFC"/>
    <w:rsid w:val="00651CE9"/>
    <w:rsid w:val="00661EFE"/>
    <w:rsid w:val="00671D21"/>
    <w:rsid w:val="00672315"/>
    <w:rsid w:val="00673165"/>
    <w:rsid w:val="006737F2"/>
    <w:rsid w:val="0067436B"/>
    <w:rsid w:val="00676AA8"/>
    <w:rsid w:val="00677132"/>
    <w:rsid w:val="00685707"/>
    <w:rsid w:val="0068780E"/>
    <w:rsid w:val="00695D52"/>
    <w:rsid w:val="006A0695"/>
    <w:rsid w:val="006A25E1"/>
    <w:rsid w:val="006A4D94"/>
    <w:rsid w:val="006B4AC2"/>
    <w:rsid w:val="006B672E"/>
    <w:rsid w:val="006C284B"/>
    <w:rsid w:val="006C45C1"/>
    <w:rsid w:val="006C4905"/>
    <w:rsid w:val="006C4AF4"/>
    <w:rsid w:val="006D00AB"/>
    <w:rsid w:val="006D0A99"/>
    <w:rsid w:val="006D1857"/>
    <w:rsid w:val="006D7F9C"/>
    <w:rsid w:val="006E0ADB"/>
    <w:rsid w:val="006E24F5"/>
    <w:rsid w:val="006E3382"/>
    <w:rsid w:val="006E691E"/>
    <w:rsid w:val="0070204C"/>
    <w:rsid w:val="00707913"/>
    <w:rsid w:val="00714139"/>
    <w:rsid w:val="00731B80"/>
    <w:rsid w:val="00732CA6"/>
    <w:rsid w:val="00755D6E"/>
    <w:rsid w:val="00761A8D"/>
    <w:rsid w:val="00763070"/>
    <w:rsid w:val="00772A8D"/>
    <w:rsid w:val="007765D9"/>
    <w:rsid w:val="0077660A"/>
    <w:rsid w:val="0077667F"/>
    <w:rsid w:val="00782D5F"/>
    <w:rsid w:val="00785861"/>
    <w:rsid w:val="007871BE"/>
    <w:rsid w:val="00790126"/>
    <w:rsid w:val="007A2710"/>
    <w:rsid w:val="007A6957"/>
    <w:rsid w:val="007B0393"/>
    <w:rsid w:val="007B4E80"/>
    <w:rsid w:val="007B5D79"/>
    <w:rsid w:val="007B6262"/>
    <w:rsid w:val="007D6B5F"/>
    <w:rsid w:val="007E01C1"/>
    <w:rsid w:val="007E72CA"/>
    <w:rsid w:val="007F17E3"/>
    <w:rsid w:val="00810BC5"/>
    <w:rsid w:val="00814B75"/>
    <w:rsid w:val="008155E9"/>
    <w:rsid w:val="0082163D"/>
    <w:rsid w:val="00821DFE"/>
    <w:rsid w:val="00830F64"/>
    <w:rsid w:val="00841624"/>
    <w:rsid w:val="00842D53"/>
    <w:rsid w:val="008432F0"/>
    <w:rsid w:val="00857779"/>
    <w:rsid w:val="00861859"/>
    <w:rsid w:val="00867131"/>
    <w:rsid w:val="008711A9"/>
    <w:rsid w:val="00871677"/>
    <w:rsid w:val="00871E87"/>
    <w:rsid w:val="00876517"/>
    <w:rsid w:val="00892956"/>
    <w:rsid w:val="00893EE5"/>
    <w:rsid w:val="008963C2"/>
    <w:rsid w:val="008A1861"/>
    <w:rsid w:val="008B4E26"/>
    <w:rsid w:val="008B5883"/>
    <w:rsid w:val="008C1F10"/>
    <w:rsid w:val="008C51BE"/>
    <w:rsid w:val="008D1F2D"/>
    <w:rsid w:val="008D4BE6"/>
    <w:rsid w:val="008D5A29"/>
    <w:rsid w:val="008E1DE7"/>
    <w:rsid w:val="008E2DEE"/>
    <w:rsid w:val="008E2FC5"/>
    <w:rsid w:val="008E4EC9"/>
    <w:rsid w:val="008F11F1"/>
    <w:rsid w:val="008F412F"/>
    <w:rsid w:val="008F6DBB"/>
    <w:rsid w:val="009022EA"/>
    <w:rsid w:val="00911765"/>
    <w:rsid w:val="00917487"/>
    <w:rsid w:val="00920FCE"/>
    <w:rsid w:val="00922D70"/>
    <w:rsid w:val="00932C24"/>
    <w:rsid w:val="009424D9"/>
    <w:rsid w:val="009548EA"/>
    <w:rsid w:val="0095728A"/>
    <w:rsid w:val="0096017F"/>
    <w:rsid w:val="00963168"/>
    <w:rsid w:val="009671C9"/>
    <w:rsid w:val="00981B90"/>
    <w:rsid w:val="00981E2F"/>
    <w:rsid w:val="00986B73"/>
    <w:rsid w:val="00987629"/>
    <w:rsid w:val="009944EE"/>
    <w:rsid w:val="00996E6D"/>
    <w:rsid w:val="009B491C"/>
    <w:rsid w:val="009C6BC4"/>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07D14"/>
    <w:rsid w:val="00A10E34"/>
    <w:rsid w:val="00A14BA1"/>
    <w:rsid w:val="00A16082"/>
    <w:rsid w:val="00A2017D"/>
    <w:rsid w:val="00A279C1"/>
    <w:rsid w:val="00A3096D"/>
    <w:rsid w:val="00A43B9E"/>
    <w:rsid w:val="00A45CB1"/>
    <w:rsid w:val="00A4670E"/>
    <w:rsid w:val="00A46784"/>
    <w:rsid w:val="00A50A0F"/>
    <w:rsid w:val="00A55FF6"/>
    <w:rsid w:val="00A6307B"/>
    <w:rsid w:val="00A641DA"/>
    <w:rsid w:val="00A654C7"/>
    <w:rsid w:val="00A67842"/>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0B3"/>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C71F6"/>
    <w:rsid w:val="00BC75EE"/>
    <w:rsid w:val="00BD2DF7"/>
    <w:rsid w:val="00BE0887"/>
    <w:rsid w:val="00BE152C"/>
    <w:rsid w:val="00BF2CF8"/>
    <w:rsid w:val="00BF59F6"/>
    <w:rsid w:val="00C03A73"/>
    <w:rsid w:val="00C04D78"/>
    <w:rsid w:val="00C074BE"/>
    <w:rsid w:val="00C124CE"/>
    <w:rsid w:val="00C12E5E"/>
    <w:rsid w:val="00C15F12"/>
    <w:rsid w:val="00C201D2"/>
    <w:rsid w:val="00C26AF8"/>
    <w:rsid w:val="00C27360"/>
    <w:rsid w:val="00C30466"/>
    <w:rsid w:val="00C346F5"/>
    <w:rsid w:val="00C35744"/>
    <w:rsid w:val="00C37068"/>
    <w:rsid w:val="00C45DF2"/>
    <w:rsid w:val="00C45F4C"/>
    <w:rsid w:val="00C53B32"/>
    <w:rsid w:val="00C57C0A"/>
    <w:rsid w:val="00C60A41"/>
    <w:rsid w:val="00C637A7"/>
    <w:rsid w:val="00C66655"/>
    <w:rsid w:val="00C67648"/>
    <w:rsid w:val="00C82B14"/>
    <w:rsid w:val="00C84104"/>
    <w:rsid w:val="00C85380"/>
    <w:rsid w:val="00C85B77"/>
    <w:rsid w:val="00C91A87"/>
    <w:rsid w:val="00CB6B66"/>
    <w:rsid w:val="00CC6B56"/>
    <w:rsid w:val="00CD2E36"/>
    <w:rsid w:val="00CD38D0"/>
    <w:rsid w:val="00CE2664"/>
    <w:rsid w:val="00CE30BC"/>
    <w:rsid w:val="00CE388A"/>
    <w:rsid w:val="00CE75BE"/>
    <w:rsid w:val="00D001B4"/>
    <w:rsid w:val="00D02656"/>
    <w:rsid w:val="00D04025"/>
    <w:rsid w:val="00D043A0"/>
    <w:rsid w:val="00D117AA"/>
    <w:rsid w:val="00D14DB3"/>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85D28"/>
    <w:rsid w:val="00D870B9"/>
    <w:rsid w:val="00D87894"/>
    <w:rsid w:val="00D90854"/>
    <w:rsid w:val="00D93CED"/>
    <w:rsid w:val="00D9752D"/>
    <w:rsid w:val="00DA4C1B"/>
    <w:rsid w:val="00DA5A8D"/>
    <w:rsid w:val="00DA7DB5"/>
    <w:rsid w:val="00DB13E3"/>
    <w:rsid w:val="00DC15E2"/>
    <w:rsid w:val="00DC16EB"/>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0FAB"/>
    <w:rsid w:val="00E31366"/>
    <w:rsid w:val="00E40408"/>
    <w:rsid w:val="00E40D3A"/>
    <w:rsid w:val="00E517E6"/>
    <w:rsid w:val="00E51883"/>
    <w:rsid w:val="00E52609"/>
    <w:rsid w:val="00E72AB0"/>
    <w:rsid w:val="00E77192"/>
    <w:rsid w:val="00E77651"/>
    <w:rsid w:val="00E854FF"/>
    <w:rsid w:val="00E85860"/>
    <w:rsid w:val="00E939D7"/>
    <w:rsid w:val="00E93F64"/>
    <w:rsid w:val="00E94398"/>
    <w:rsid w:val="00EA327B"/>
    <w:rsid w:val="00EA4AC6"/>
    <w:rsid w:val="00EB19A9"/>
    <w:rsid w:val="00EB1E9A"/>
    <w:rsid w:val="00EC0D0E"/>
    <w:rsid w:val="00EC23CC"/>
    <w:rsid w:val="00EC2C81"/>
    <w:rsid w:val="00EC5233"/>
    <w:rsid w:val="00EC7467"/>
    <w:rsid w:val="00EC7B2C"/>
    <w:rsid w:val="00ED5CEF"/>
    <w:rsid w:val="00ED6343"/>
    <w:rsid w:val="00ED6C8F"/>
    <w:rsid w:val="00EE6282"/>
    <w:rsid w:val="00EE66E1"/>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1030-2F7A-487F-99BF-E8163862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2015-02-12T18:54:00Z</cp:lastPrinted>
  <dcterms:created xsi:type="dcterms:W3CDTF">2015-05-14T20:17:00Z</dcterms:created>
  <dcterms:modified xsi:type="dcterms:W3CDTF">2015-05-14T22:32:00Z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