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E970" w14:textId="5CC94EDC" w:rsidR="0038285D" w:rsidRPr="005D0805" w:rsidRDefault="002612DB" w:rsidP="00950D3C">
      <w:pPr>
        <w:tabs>
          <w:tab w:val="left" w:pos="525"/>
          <w:tab w:val="center" w:pos="4680"/>
        </w:tabs>
        <w:jc w:val="center"/>
        <w:rPr>
          <w:sz w:val="52"/>
          <w:szCs w:val="52"/>
        </w:rPr>
      </w:pPr>
      <w:r>
        <w:rPr>
          <w:b/>
          <w:bCs/>
          <w:smallCaps/>
          <w:sz w:val="52"/>
          <w:szCs w:val="52"/>
        </w:rPr>
        <w:t>2017</w:t>
      </w:r>
      <w:r w:rsidR="0038285D" w:rsidRPr="006F58F7">
        <w:rPr>
          <w:b/>
          <w:bCs/>
          <w:smallCaps/>
          <w:sz w:val="52"/>
          <w:szCs w:val="52"/>
        </w:rPr>
        <w:t xml:space="preserve"> APA Idaho Awards Program</w:t>
      </w:r>
    </w:p>
    <w:p w14:paraId="4A0A2DAD" w14:textId="72DAF11D" w:rsidR="0038285D" w:rsidRPr="00FB044A" w:rsidRDefault="0038285D" w:rsidP="0038285D">
      <w:pPr>
        <w:pStyle w:val="ecmsonormal"/>
        <w:shd w:val="clear" w:color="auto" w:fill="FFFFFF"/>
        <w:spacing w:after="0"/>
        <w:rPr>
          <w:color w:val="000000"/>
        </w:rPr>
      </w:pPr>
      <w:r w:rsidRPr="00FB044A">
        <w:rPr>
          <w:color w:val="000000"/>
        </w:rPr>
        <w:t xml:space="preserve">APA Idaho is pleased to announce the opening of its </w:t>
      </w:r>
      <w:r w:rsidR="002612DB">
        <w:rPr>
          <w:color w:val="000000"/>
        </w:rPr>
        <w:t>2017</w:t>
      </w:r>
      <w:r w:rsidRPr="00FB044A">
        <w:rPr>
          <w:color w:val="000000"/>
        </w:rPr>
        <w:t xml:space="preserve"> Awards Program </w:t>
      </w:r>
      <w:r w:rsidR="00533907">
        <w:rPr>
          <w:color w:val="000000"/>
        </w:rPr>
        <w:t>nominations</w:t>
      </w:r>
      <w:r w:rsidRPr="00FB044A">
        <w:rPr>
          <w:color w:val="000000"/>
        </w:rPr>
        <w:t>. This Program provides APA Idaho with the opportunity to recognize outstanding planning projects and outstanding individuals engaged in planning in the State of Idaho.</w:t>
      </w:r>
    </w:p>
    <w:p w14:paraId="03872456" w14:textId="77777777" w:rsidR="0038285D" w:rsidRPr="00FB044A" w:rsidRDefault="0038285D" w:rsidP="0038285D">
      <w:pPr>
        <w:pStyle w:val="ecmsonormal"/>
        <w:shd w:val="clear" w:color="auto" w:fill="FFFFFF"/>
        <w:spacing w:after="0"/>
        <w:rPr>
          <w:color w:val="444444"/>
        </w:rPr>
      </w:pPr>
    </w:p>
    <w:p w14:paraId="7289AC97" w14:textId="4306B450" w:rsidR="00A62E09" w:rsidRPr="00FB044A" w:rsidRDefault="00A62E09" w:rsidP="00A62E09">
      <w:pPr>
        <w:pStyle w:val="ecmsonormal"/>
        <w:shd w:val="clear" w:color="auto" w:fill="FFFFFF"/>
        <w:spacing w:after="0"/>
        <w:rPr>
          <w:color w:val="000000"/>
        </w:rPr>
      </w:pPr>
      <w:r w:rsidRPr="00FB044A">
        <w:rPr>
          <w:color w:val="000000"/>
        </w:rPr>
        <w:t xml:space="preserve">The Awards Program is open to </w:t>
      </w:r>
      <w:r>
        <w:rPr>
          <w:color w:val="000000"/>
        </w:rPr>
        <w:t>Idaho organizations and agencies</w:t>
      </w:r>
      <w:r w:rsidRPr="00FB044A">
        <w:rPr>
          <w:color w:val="000000"/>
        </w:rPr>
        <w:t>, professional planners, citizen planners, elected</w:t>
      </w:r>
      <w:r>
        <w:rPr>
          <w:color w:val="000000"/>
        </w:rPr>
        <w:t xml:space="preserve"> </w:t>
      </w:r>
      <w:r w:rsidRPr="00FB044A">
        <w:rPr>
          <w:color w:val="000000"/>
        </w:rPr>
        <w:t>officials</w:t>
      </w:r>
      <w:r>
        <w:rPr>
          <w:color w:val="000000"/>
        </w:rPr>
        <w:t>, and appointed officials (such as planning commissioners)</w:t>
      </w:r>
      <w:r w:rsidRPr="00FB044A">
        <w:rPr>
          <w:color w:val="000000"/>
        </w:rPr>
        <w:t>.</w:t>
      </w:r>
      <w:r>
        <w:rPr>
          <w:color w:val="000000"/>
        </w:rPr>
        <w:t xml:space="preserve"> Idaho APA highlights the award-winning projects during the annual conferences as shining ex</w:t>
      </w:r>
      <w:r w:rsidR="002612DB">
        <w:rPr>
          <w:color w:val="000000"/>
        </w:rPr>
        <w:t xml:space="preserve">amples of how to plan in Idaho. </w:t>
      </w:r>
      <w:r w:rsidRPr="00FB044A">
        <w:rPr>
          <w:color w:val="000000"/>
        </w:rPr>
        <w:t>In reviewing submissions, the APA Idaho Awards Committee look</w:t>
      </w:r>
      <w:r>
        <w:rPr>
          <w:color w:val="000000"/>
        </w:rPr>
        <w:t>s</w:t>
      </w:r>
      <w:r w:rsidRPr="00FB044A">
        <w:rPr>
          <w:color w:val="000000"/>
        </w:rPr>
        <w:t xml:space="preserve"> for innovation, quality, and the potential</w:t>
      </w:r>
      <w:r w:rsidR="00411662">
        <w:rPr>
          <w:color w:val="000000"/>
        </w:rPr>
        <w:t xml:space="preserve"> to</w:t>
      </w:r>
      <w:r w:rsidRPr="00FB044A">
        <w:rPr>
          <w:color w:val="000000"/>
        </w:rPr>
        <w:t xml:space="preserve"> </w:t>
      </w:r>
      <w:r>
        <w:rPr>
          <w:color w:val="000000"/>
        </w:rPr>
        <w:t>transfer similar projects to</w:t>
      </w:r>
      <w:r w:rsidRPr="00FB044A">
        <w:rPr>
          <w:color w:val="000000"/>
        </w:rPr>
        <w:t xml:space="preserve"> other areas. We welcome and look forward to receiving your nominations!</w:t>
      </w:r>
    </w:p>
    <w:p w14:paraId="26AF0349" w14:textId="77777777" w:rsidR="00F36291" w:rsidRDefault="00F36291" w:rsidP="0038285D">
      <w:pPr>
        <w:spacing w:after="0" w:line="240" w:lineRule="auto"/>
        <w:rPr>
          <w:rFonts w:ascii="Times New Roman" w:hAnsi="Times New Roman"/>
          <w:sz w:val="24"/>
          <w:szCs w:val="24"/>
        </w:rPr>
      </w:pPr>
    </w:p>
    <w:p w14:paraId="231DC6B0" w14:textId="77777777" w:rsidR="00DE45F1" w:rsidRPr="00FB044A" w:rsidRDefault="00DE45F1" w:rsidP="0038285D">
      <w:pPr>
        <w:spacing w:after="0" w:line="240" w:lineRule="auto"/>
        <w:rPr>
          <w:rFonts w:ascii="Times New Roman" w:hAnsi="Times New Roman"/>
          <w:sz w:val="24"/>
          <w:szCs w:val="24"/>
        </w:rPr>
      </w:pPr>
    </w:p>
    <w:p w14:paraId="485C0622" w14:textId="77777777" w:rsidR="00F36291" w:rsidRPr="00625967" w:rsidRDefault="00FB044A" w:rsidP="00625967">
      <w:pPr>
        <w:spacing w:after="0" w:line="240" w:lineRule="auto"/>
        <w:jc w:val="center"/>
        <w:rPr>
          <w:b/>
          <w:smallCaps/>
          <w:sz w:val="44"/>
          <w:szCs w:val="44"/>
        </w:rPr>
      </w:pPr>
      <w:r w:rsidRPr="00625967">
        <w:rPr>
          <w:b/>
          <w:smallCaps/>
          <w:sz w:val="44"/>
          <w:szCs w:val="44"/>
        </w:rPr>
        <w:t>Award Categories</w:t>
      </w:r>
    </w:p>
    <w:p w14:paraId="0D642909" w14:textId="77777777" w:rsidR="00F36291" w:rsidRDefault="00F36291" w:rsidP="0038285D">
      <w:pPr>
        <w:spacing w:after="0" w:line="240" w:lineRule="auto"/>
      </w:pPr>
    </w:p>
    <w:p w14:paraId="5686FA36" w14:textId="77777777" w:rsidR="00F36291" w:rsidRPr="00F36291" w:rsidRDefault="00F36291" w:rsidP="00F36291">
      <w:pPr>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t xml:space="preserve">Outstanding Plan Award </w:t>
      </w:r>
    </w:p>
    <w:p w14:paraId="1339CF73" w14:textId="0BF0D84C"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This award honors a written plan that advances the science and art of planning or brings awareness of the benefits of good planning. The award seeks to recognize excellence in planning for livable and sustainable communities with public engagement and realistic goals.  Eligible nominations encompass plans of many types</w:t>
      </w:r>
      <w:r w:rsidR="00086A26">
        <w:rPr>
          <w:rFonts w:ascii="Times New Roman" w:eastAsiaTheme="minorHAnsi" w:hAnsi="Times New Roman"/>
          <w:sz w:val="24"/>
          <w:szCs w:val="24"/>
        </w:rPr>
        <w:t>, including but not limited to:</w:t>
      </w:r>
      <w:r w:rsidRPr="00893DE8">
        <w:rPr>
          <w:rFonts w:ascii="Times New Roman" w:eastAsiaTheme="minorHAnsi" w:hAnsi="Times New Roman"/>
          <w:sz w:val="24"/>
          <w:szCs w:val="24"/>
        </w:rPr>
        <w:t xml:space="preserve"> comprehensive, strategic, transportation, energy, environment, economic development, urban design, tourism, rural, cultural/historic, neighborhood, or tribal planning.    </w:t>
      </w:r>
    </w:p>
    <w:p w14:paraId="2BD81C7C" w14:textId="77777777" w:rsidR="00F36291" w:rsidRPr="00F36291" w:rsidRDefault="00F36291" w:rsidP="00F36291">
      <w:pPr>
        <w:spacing w:after="0" w:line="240" w:lineRule="auto"/>
        <w:rPr>
          <w:rFonts w:ascii="Times New Roman" w:eastAsiaTheme="minorHAnsi" w:hAnsi="Times New Roman"/>
          <w:sz w:val="24"/>
          <w:szCs w:val="24"/>
        </w:rPr>
      </w:pPr>
    </w:p>
    <w:p w14:paraId="1CC9933F" w14:textId="77777777" w:rsidR="00F36291" w:rsidRPr="00F36291" w:rsidRDefault="00F36291" w:rsidP="00F36291">
      <w:pPr>
        <w:spacing w:after="0" w:line="240" w:lineRule="auto"/>
        <w:rPr>
          <w:rFonts w:ascii="Times New Roman" w:eastAsiaTheme="minorHAnsi" w:hAnsi="Times New Roman"/>
          <w:b/>
          <w:bCs/>
          <w:sz w:val="24"/>
          <w:szCs w:val="24"/>
        </w:rPr>
      </w:pPr>
      <w:r w:rsidRPr="00F36291">
        <w:rPr>
          <w:rFonts w:ascii="Times New Roman" w:eastAsiaTheme="minorHAnsi" w:hAnsi="Times New Roman"/>
          <w:b/>
          <w:bCs/>
          <w:sz w:val="24"/>
          <w:szCs w:val="24"/>
        </w:rPr>
        <w:t xml:space="preserve">Planning </w:t>
      </w:r>
      <w:r w:rsidR="005F512B">
        <w:rPr>
          <w:rFonts w:ascii="Times New Roman" w:eastAsiaTheme="minorHAnsi" w:hAnsi="Times New Roman"/>
          <w:b/>
          <w:bCs/>
          <w:sz w:val="24"/>
          <w:szCs w:val="24"/>
        </w:rPr>
        <w:t xml:space="preserve">Tool or </w:t>
      </w:r>
      <w:r w:rsidRPr="00F36291">
        <w:rPr>
          <w:rFonts w:ascii="Times New Roman" w:eastAsiaTheme="minorHAnsi" w:hAnsi="Times New Roman"/>
          <w:b/>
          <w:bCs/>
          <w:sz w:val="24"/>
          <w:szCs w:val="24"/>
        </w:rPr>
        <w:t>Implementation Award</w:t>
      </w:r>
    </w:p>
    <w:p w14:paraId="7C229553" w14:textId="77777777" w:rsidR="00893DE8" w:rsidRPr="00893DE8" w:rsidRDefault="00893DE8" w:rsidP="00893DE8">
      <w:pPr>
        <w:shd w:val="clear" w:color="auto" w:fill="FFFFFF"/>
        <w:spacing w:after="0" w:line="240" w:lineRule="auto"/>
        <w:ind w:right="180"/>
        <w:jc w:val="both"/>
        <w:rPr>
          <w:rFonts w:ascii="Times New Roman" w:eastAsiaTheme="minorHAnsi" w:hAnsi="Times New Roman"/>
          <w:sz w:val="24"/>
          <w:szCs w:val="24"/>
        </w:rPr>
      </w:pPr>
      <w:r w:rsidRPr="00893DE8">
        <w:rPr>
          <w:rFonts w:ascii="Times New Roman" w:eastAsiaTheme="minorHAnsi" w:hAnsi="Times New Roman"/>
          <w:sz w:val="24"/>
          <w:szCs w:val="24"/>
        </w:rPr>
        <w:t>This award honors a specific planning tool, practice, program, project, process, or effort that has accomplished positive changes. This award emphasizes innovation, transferability, and results that can be measured over long-term. Nominated projects must have been in use for a minimum of one year. Eligible projects and tools may include ordinances, design or growth management guidelines, public-private partnerships, applications of technology, citizen participation tools, farmland preservation, rural development, resource conservation, capital improvements, transportation management, public health improvements, or sustained economic development.</w:t>
      </w:r>
    </w:p>
    <w:p w14:paraId="55C78F41" w14:textId="77777777" w:rsidR="00F36291" w:rsidRPr="00F36291" w:rsidRDefault="00F36291" w:rsidP="00F36291">
      <w:pPr>
        <w:spacing w:after="0" w:line="240" w:lineRule="auto"/>
        <w:rPr>
          <w:rFonts w:ascii="Times New Roman" w:eastAsiaTheme="minorHAnsi" w:hAnsi="Times New Roman"/>
          <w:sz w:val="24"/>
          <w:szCs w:val="24"/>
        </w:rPr>
      </w:pPr>
    </w:p>
    <w:p w14:paraId="63CFA56D" w14:textId="77777777" w:rsidR="00F36291" w:rsidRPr="00F36291" w:rsidRDefault="00F36291" w:rsidP="00F36291">
      <w:pPr>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t xml:space="preserve">Public Outreach Award </w:t>
      </w:r>
    </w:p>
    <w:p w14:paraId="300A2742" w14:textId="77777777"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 xml:space="preserve">This award honors a plan, project or process that meaningfully engaged the public through information, consultation, coordination, collaboration and/or empowerment means.  Nominated work should highlight innovation or extraordinary effort in encouraging inclusive public participation in planning efforts. Consideration will be given to how available funds were used or leveraged to conduct the public involvement effort.   </w:t>
      </w:r>
    </w:p>
    <w:p w14:paraId="1090CE98" w14:textId="77777777" w:rsidR="00F36291" w:rsidRPr="00F36291" w:rsidRDefault="00F36291" w:rsidP="00F36291">
      <w:pPr>
        <w:spacing w:after="0" w:line="240" w:lineRule="auto"/>
        <w:rPr>
          <w:rFonts w:ascii="Times New Roman" w:eastAsiaTheme="minorHAnsi" w:hAnsi="Times New Roman"/>
          <w:sz w:val="24"/>
          <w:szCs w:val="24"/>
          <w:u w:val="single"/>
        </w:rPr>
      </w:pPr>
    </w:p>
    <w:p w14:paraId="1E5258DD" w14:textId="77777777" w:rsidR="00FB044A" w:rsidRDefault="00FB044A">
      <w:pPr>
        <w:rPr>
          <w:rFonts w:ascii="Times New Roman" w:eastAsiaTheme="minorHAnsi" w:hAnsi="Times New Roman"/>
          <w:b/>
          <w:sz w:val="24"/>
          <w:szCs w:val="24"/>
        </w:rPr>
      </w:pPr>
      <w:r>
        <w:rPr>
          <w:rFonts w:ascii="Times New Roman" w:eastAsiaTheme="minorHAnsi" w:hAnsi="Times New Roman"/>
          <w:b/>
          <w:sz w:val="24"/>
          <w:szCs w:val="24"/>
        </w:rPr>
        <w:br w:type="page"/>
      </w:r>
    </w:p>
    <w:p w14:paraId="5827E03D" w14:textId="77777777" w:rsidR="00F36291" w:rsidRPr="00F36291" w:rsidRDefault="00F36291" w:rsidP="00625967">
      <w:pPr>
        <w:keepNext/>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lastRenderedPageBreak/>
        <w:t>Leadership Award</w:t>
      </w:r>
    </w:p>
    <w:p w14:paraId="0CD268B8" w14:textId="77777777" w:rsidR="00893DE8" w:rsidRPr="00893DE8" w:rsidRDefault="00893DE8" w:rsidP="00893DE8">
      <w:pPr>
        <w:spacing w:after="0" w:line="240" w:lineRule="auto"/>
        <w:rPr>
          <w:rFonts w:ascii="Times New Roman" w:eastAsiaTheme="minorHAnsi" w:hAnsi="Times New Roman"/>
          <w:sz w:val="24"/>
          <w:szCs w:val="24"/>
        </w:rPr>
      </w:pPr>
      <w:r w:rsidRPr="006F58F7">
        <w:rPr>
          <w:rFonts w:ascii="Times New Roman,Calibri" w:eastAsia="Times New Roman,Calibri" w:hAnsi="Times New Roman,Calibri" w:cs="Times New Roman,Calibri"/>
          <w:sz w:val="24"/>
          <w:szCs w:val="24"/>
        </w:rPr>
        <w:t xml:space="preserve">This award recognizes an individual or group who has demonstrated exceptional leadership and commitment to good planning and “making great communities happen” through service to their community, region, or the state.  Community volunteers, advocates, elected and appointed officials, and journalists make valuable contributions every day to the long-term success of their communities and the implementation of good plans. Planning professionals are </w:t>
      </w:r>
      <w:r w:rsidR="001020CF" w:rsidRPr="006F58F7">
        <w:rPr>
          <w:rFonts w:ascii="Times New Roman,Calibri" w:eastAsia="Times New Roman,Calibri" w:hAnsi="Times New Roman,Calibri" w:cs="Times New Roman,Calibri"/>
          <w:sz w:val="24"/>
          <w:szCs w:val="24"/>
        </w:rPr>
        <w:t>now also</w:t>
      </w:r>
      <w:r w:rsidRPr="006F58F7">
        <w:rPr>
          <w:rFonts w:ascii="Times New Roman,Calibri" w:eastAsia="Times New Roman,Calibri" w:hAnsi="Times New Roman,Calibri" w:cs="Times New Roman,Calibri"/>
          <w:sz w:val="24"/>
          <w:szCs w:val="24"/>
        </w:rPr>
        <w:t xml:space="preserve"> eligible for this award.</w:t>
      </w:r>
    </w:p>
    <w:p w14:paraId="7F08052D" w14:textId="77777777" w:rsidR="00F36291" w:rsidRPr="00F36291" w:rsidRDefault="00F36291" w:rsidP="00F36291">
      <w:pPr>
        <w:spacing w:after="0" w:line="240" w:lineRule="auto"/>
        <w:rPr>
          <w:rFonts w:ascii="Times New Roman" w:eastAsiaTheme="minorHAnsi" w:hAnsi="Times New Roman"/>
          <w:sz w:val="24"/>
          <w:szCs w:val="24"/>
        </w:rPr>
      </w:pPr>
    </w:p>
    <w:p w14:paraId="71BB813C" w14:textId="77777777" w:rsidR="00F36291" w:rsidRPr="00F36291" w:rsidRDefault="00F36291" w:rsidP="00F36291">
      <w:pPr>
        <w:spacing w:after="0" w:line="240" w:lineRule="auto"/>
        <w:rPr>
          <w:rFonts w:ascii="Times New Roman" w:eastAsiaTheme="minorHAnsi" w:hAnsi="Times New Roman"/>
          <w:b/>
          <w:bCs/>
          <w:sz w:val="24"/>
          <w:szCs w:val="24"/>
        </w:rPr>
      </w:pPr>
      <w:r w:rsidRPr="00F36291">
        <w:rPr>
          <w:rFonts w:ascii="Times New Roman" w:eastAsiaTheme="minorHAnsi" w:hAnsi="Times New Roman"/>
          <w:b/>
          <w:bCs/>
          <w:sz w:val="24"/>
          <w:szCs w:val="24"/>
        </w:rPr>
        <w:t>Student Project Award</w:t>
      </w:r>
    </w:p>
    <w:p w14:paraId="4159DE99" w14:textId="77777777" w:rsidR="00893DE8" w:rsidRPr="00893DE8" w:rsidRDefault="00893DE8" w:rsidP="00893DE8">
      <w:pPr>
        <w:spacing w:after="0" w:line="240" w:lineRule="auto"/>
        <w:contextualSpacing/>
        <w:rPr>
          <w:rFonts w:ascii="Times New Roman" w:eastAsiaTheme="minorHAnsi" w:hAnsi="Times New Roman"/>
          <w:sz w:val="24"/>
          <w:szCs w:val="24"/>
        </w:rPr>
      </w:pPr>
      <w:r w:rsidRPr="00893DE8">
        <w:rPr>
          <w:rFonts w:ascii="Times New Roman" w:eastAsiaTheme="minorHAnsi" w:hAnsi="Times New Roman"/>
          <w:sz w:val="24"/>
          <w:szCs w:val="24"/>
        </w:rPr>
        <w:t xml:space="preserve">This award recognizes exceptional unpaid academic work by a student or group of students in an undergraduate or graduate planning or planning-related (e.g. public policy, architecture) program. Nominations shall include a project or paper, graded or supervised by a professor, for academic purposes. The work should embody good planning practice and/or applied research in planning. It is intended that this award will inspire other students and young planners to strive for excellence in their work. Verification of student status is required. </w:t>
      </w:r>
    </w:p>
    <w:p w14:paraId="2FBD5A8A" w14:textId="77777777" w:rsidR="00F36291" w:rsidRPr="00F36291" w:rsidRDefault="00F36291" w:rsidP="00F36291">
      <w:pPr>
        <w:spacing w:after="0" w:line="240" w:lineRule="auto"/>
        <w:rPr>
          <w:rFonts w:ascii="Times New Roman" w:eastAsiaTheme="minorHAnsi" w:hAnsi="Times New Roman"/>
          <w:sz w:val="24"/>
          <w:szCs w:val="24"/>
        </w:rPr>
      </w:pPr>
    </w:p>
    <w:p w14:paraId="4341CB9D" w14:textId="77777777" w:rsidR="00F36291" w:rsidRDefault="00F36291" w:rsidP="00F36291">
      <w:pPr>
        <w:spacing w:after="0" w:line="240" w:lineRule="auto"/>
        <w:rPr>
          <w:rFonts w:ascii="Times New Roman" w:eastAsiaTheme="minorHAnsi" w:hAnsi="Times New Roman"/>
          <w:sz w:val="24"/>
          <w:szCs w:val="24"/>
        </w:rPr>
      </w:pPr>
    </w:p>
    <w:p w14:paraId="4E2D16E2" w14:textId="77777777" w:rsidR="008D2AD8" w:rsidRPr="007736EA" w:rsidRDefault="008D2AD8" w:rsidP="001A702D">
      <w:pPr>
        <w:spacing w:after="0" w:line="240" w:lineRule="auto"/>
        <w:jc w:val="center"/>
        <w:rPr>
          <w:rFonts w:ascii="Times New Roman" w:eastAsiaTheme="minorHAnsi" w:hAnsi="Times New Roman"/>
          <w:b/>
          <w:sz w:val="24"/>
          <w:szCs w:val="24"/>
          <w:u w:val="single"/>
        </w:rPr>
      </w:pPr>
      <w:r w:rsidRPr="007736EA">
        <w:rPr>
          <w:rFonts w:ascii="Times New Roman" w:eastAsiaTheme="minorHAnsi" w:hAnsi="Times New Roman"/>
          <w:b/>
          <w:sz w:val="24"/>
          <w:szCs w:val="24"/>
          <w:u w:val="single"/>
        </w:rPr>
        <w:t>Alignment with APA National Award Categories</w:t>
      </w:r>
    </w:p>
    <w:p w14:paraId="32D3B591" w14:textId="77777777" w:rsidR="001A702D" w:rsidRPr="007736EA" w:rsidRDefault="001A702D" w:rsidP="00F36291">
      <w:pPr>
        <w:spacing w:after="0" w:line="240" w:lineRule="auto"/>
        <w:rPr>
          <w:rFonts w:ascii="Times New Roman" w:eastAsiaTheme="minorHAnsi" w:hAnsi="Times New Roman"/>
          <w:sz w:val="24"/>
          <w:szCs w:val="24"/>
        </w:rPr>
      </w:pPr>
    </w:p>
    <w:p w14:paraId="7EE950DE" w14:textId="77777777" w:rsidR="00DE45F1" w:rsidRPr="007736EA" w:rsidRDefault="00893DE8" w:rsidP="00F36291">
      <w:pPr>
        <w:spacing w:after="0" w:line="240" w:lineRule="auto"/>
        <w:rPr>
          <w:rFonts w:ascii="Times New Roman" w:eastAsiaTheme="minorHAnsi" w:hAnsi="Times New Roman"/>
          <w:sz w:val="24"/>
          <w:szCs w:val="24"/>
        </w:rPr>
      </w:pPr>
      <w:r w:rsidRPr="007736EA">
        <w:rPr>
          <w:rFonts w:ascii="Times New Roman" w:eastAsiaTheme="minorHAnsi" w:hAnsi="Times New Roman"/>
          <w:sz w:val="24"/>
          <w:szCs w:val="24"/>
        </w:rPr>
        <w:t xml:space="preserve">The following table shows how APA Idaho Chapter Awards may align with APA national award categories.  While it is not a requirement for national </w:t>
      </w:r>
      <w:r w:rsidR="008D2AD8" w:rsidRPr="007736EA">
        <w:rPr>
          <w:rFonts w:ascii="Times New Roman" w:eastAsiaTheme="minorHAnsi" w:hAnsi="Times New Roman"/>
          <w:sz w:val="24"/>
          <w:szCs w:val="24"/>
        </w:rPr>
        <w:t xml:space="preserve">award </w:t>
      </w:r>
      <w:r w:rsidRPr="007736EA">
        <w:rPr>
          <w:rFonts w:ascii="Times New Roman" w:eastAsiaTheme="minorHAnsi" w:hAnsi="Times New Roman"/>
          <w:sz w:val="24"/>
          <w:szCs w:val="24"/>
        </w:rPr>
        <w:t>nominations to have</w:t>
      </w:r>
      <w:r w:rsidR="008D2AD8" w:rsidRPr="007736EA">
        <w:rPr>
          <w:rFonts w:ascii="Times New Roman" w:eastAsiaTheme="minorHAnsi" w:hAnsi="Times New Roman"/>
          <w:sz w:val="24"/>
          <w:szCs w:val="24"/>
        </w:rPr>
        <w:t xml:space="preserve"> won or been nominated for a chapter award, the Board and Awards Committee hope that an APA Idaho award winner or nominee will be nominated for a national award.</w:t>
      </w:r>
    </w:p>
    <w:p w14:paraId="57D042A4" w14:textId="77777777" w:rsidR="00893DE8" w:rsidRPr="007736EA" w:rsidRDefault="00893DE8" w:rsidP="00F36291">
      <w:pPr>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3892"/>
        <w:gridCol w:w="5458"/>
      </w:tblGrid>
      <w:tr w:rsidR="008D2AD8" w:rsidRPr="007736EA" w14:paraId="55C712BC" w14:textId="77777777" w:rsidTr="002612DB">
        <w:tc>
          <w:tcPr>
            <w:tcW w:w="3892" w:type="dxa"/>
          </w:tcPr>
          <w:p w14:paraId="6B99804A"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b/>
              </w:rPr>
              <w:t>APA Idaho</w:t>
            </w:r>
          </w:p>
        </w:tc>
        <w:tc>
          <w:tcPr>
            <w:tcW w:w="5458" w:type="dxa"/>
          </w:tcPr>
          <w:p w14:paraId="7ADB9A9A"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b/>
              </w:rPr>
              <w:t>APA National</w:t>
            </w:r>
          </w:p>
        </w:tc>
      </w:tr>
      <w:tr w:rsidR="008D2AD8" w:rsidRPr="007736EA" w14:paraId="348A83A1" w14:textId="77777777" w:rsidTr="002612DB">
        <w:tc>
          <w:tcPr>
            <w:tcW w:w="3892" w:type="dxa"/>
          </w:tcPr>
          <w:p w14:paraId="51269BD3"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rPr>
              <w:t>Outstanding Plan Award</w:t>
            </w:r>
          </w:p>
        </w:tc>
        <w:tc>
          <w:tcPr>
            <w:tcW w:w="5458" w:type="dxa"/>
          </w:tcPr>
          <w:p w14:paraId="5134CC36"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Daniel Burnham Award for a Comprehensive Plan</w:t>
            </w:r>
          </w:p>
          <w:p w14:paraId="718B164C"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Transportation Planning</w:t>
            </w:r>
          </w:p>
          <w:p w14:paraId="7FE343E9"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Environmental Planning</w:t>
            </w:r>
          </w:p>
          <w:p w14:paraId="4CB14DD6"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Urban Design</w:t>
            </w:r>
          </w:p>
          <w:p w14:paraId="4903DEE3"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Economic Planning and Development</w:t>
            </w:r>
          </w:p>
        </w:tc>
      </w:tr>
      <w:tr w:rsidR="008D2AD8" w:rsidRPr="007736EA" w14:paraId="05BE220F" w14:textId="77777777" w:rsidTr="002612DB">
        <w:tc>
          <w:tcPr>
            <w:tcW w:w="3892" w:type="dxa"/>
          </w:tcPr>
          <w:p w14:paraId="40E8972C"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bCs/>
              </w:rPr>
              <w:t>Planning Tool or Implementation Award</w:t>
            </w:r>
          </w:p>
        </w:tc>
        <w:tc>
          <w:tcPr>
            <w:tcW w:w="5458" w:type="dxa"/>
          </w:tcPr>
          <w:p w14:paraId="35FC4B1A"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Best Practice</w:t>
            </w:r>
          </w:p>
          <w:p w14:paraId="2AD9EF4D"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Implementation</w:t>
            </w:r>
          </w:p>
        </w:tc>
      </w:tr>
      <w:tr w:rsidR="008D2AD8" w:rsidRPr="007736EA" w14:paraId="6EA3B54C" w14:textId="77777777" w:rsidTr="002612DB">
        <w:tc>
          <w:tcPr>
            <w:tcW w:w="3892" w:type="dxa"/>
          </w:tcPr>
          <w:p w14:paraId="6A2D5F0E"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rPr>
              <w:t>Public Outreach Award</w:t>
            </w:r>
          </w:p>
        </w:tc>
        <w:tc>
          <w:tcPr>
            <w:tcW w:w="5458" w:type="dxa"/>
          </w:tcPr>
          <w:p w14:paraId="69A49278"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Public Outreach</w:t>
            </w:r>
          </w:p>
          <w:p w14:paraId="6994057E"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rPr>
              <w:t>Communications Initiative</w:t>
            </w:r>
          </w:p>
        </w:tc>
      </w:tr>
      <w:tr w:rsidR="008D2AD8" w:rsidRPr="007736EA" w14:paraId="58FC8121" w14:textId="77777777" w:rsidTr="002612DB">
        <w:tc>
          <w:tcPr>
            <w:tcW w:w="3892" w:type="dxa"/>
          </w:tcPr>
          <w:p w14:paraId="196F0E7C"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Leadership Award</w:t>
            </w:r>
          </w:p>
        </w:tc>
        <w:tc>
          <w:tcPr>
            <w:tcW w:w="5458" w:type="dxa"/>
          </w:tcPr>
          <w:p w14:paraId="548B77D9" w14:textId="77777777" w:rsidR="008D2AD8" w:rsidRDefault="008D2AD8" w:rsidP="00A53330">
            <w:pPr>
              <w:rPr>
                <w:rFonts w:ascii="Times New Roman" w:eastAsiaTheme="minorHAnsi" w:hAnsi="Times New Roman"/>
              </w:rPr>
            </w:pPr>
            <w:r w:rsidRPr="007736EA">
              <w:rPr>
                <w:rFonts w:ascii="Times New Roman" w:eastAsiaTheme="minorHAnsi" w:hAnsi="Times New Roman"/>
              </w:rPr>
              <w:t>Planning Advocate</w:t>
            </w:r>
          </w:p>
          <w:p w14:paraId="0581A0A5" w14:textId="77777777" w:rsidR="001020CF" w:rsidRPr="007736EA" w:rsidRDefault="001020CF" w:rsidP="00A53330">
            <w:pPr>
              <w:rPr>
                <w:rFonts w:ascii="Times New Roman" w:eastAsiaTheme="minorHAnsi" w:hAnsi="Times New Roman"/>
              </w:rPr>
            </w:pPr>
            <w:r>
              <w:rPr>
                <w:rFonts w:ascii="Times New Roman" w:eastAsiaTheme="minorHAnsi" w:hAnsi="Times New Roman"/>
              </w:rPr>
              <w:t>Planning Pioneer</w:t>
            </w:r>
          </w:p>
        </w:tc>
      </w:tr>
      <w:tr w:rsidR="008D2AD8" w:rsidRPr="007736EA" w14:paraId="57E5356F" w14:textId="77777777" w:rsidTr="002612DB">
        <w:tc>
          <w:tcPr>
            <w:tcW w:w="3892" w:type="dxa"/>
          </w:tcPr>
          <w:p w14:paraId="69F2A8C0" w14:textId="77777777" w:rsidR="008D2AD8" w:rsidRPr="007736EA" w:rsidRDefault="008D2AD8" w:rsidP="00A53330">
            <w:pPr>
              <w:rPr>
                <w:rFonts w:ascii="Times New Roman" w:eastAsiaTheme="minorHAnsi" w:hAnsi="Times New Roman"/>
                <w:b/>
              </w:rPr>
            </w:pPr>
            <w:r w:rsidRPr="007736EA">
              <w:rPr>
                <w:rFonts w:ascii="Times New Roman" w:eastAsiaTheme="minorHAnsi" w:hAnsi="Times New Roman"/>
                <w:bCs/>
              </w:rPr>
              <w:t>Student Project Award</w:t>
            </w:r>
          </w:p>
        </w:tc>
        <w:tc>
          <w:tcPr>
            <w:tcW w:w="5458" w:type="dxa"/>
          </w:tcPr>
          <w:p w14:paraId="1D40BED2" w14:textId="77777777" w:rsidR="008D2AD8" w:rsidRPr="007736EA" w:rsidRDefault="008D2AD8" w:rsidP="00A53330">
            <w:pPr>
              <w:rPr>
                <w:rFonts w:ascii="Times New Roman" w:eastAsiaTheme="minorHAnsi" w:hAnsi="Times New Roman"/>
              </w:rPr>
            </w:pPr>
            <w:r w:rsidRPr="007736EA">
              <w:rPr>
                <w:rFonts w:ascii="Times New Roman" w:eastAsiaTheme="minorHAnsi" w:hAnsi="Times New Roman"/>
              </w:rPr>
              <w:t>AICP Student Project Award</w:t>
            </w:r>
          </w:p>
        </w:tc>
      </w:tr>
    </w:tbl>
    <w:p w14:paraId="58C104CB" w14:textId="77777777" w:rsidR="008D2AD8" w:rsidRDefault="008D2AD8" w:rsidP="00F36291">
      <w:pPr>
        <w:spacing w:after="0" w:line="240" w:lineRule="auto"/>
        <w:rPr>
          <w:rFonts w:ascii="Times New Roman" w:eastAsiaTheme="minorHAnsi" w:hAnsi="Times New Roman"/>
          <w:sz w:val="24"/>
          <w:szCs w:val="24"/>
        </w:rPr>
      </w:pPr>
    </w:p>
    <w:p w14:paraId="7FE1C5DF" w14:textId="77777777" w:rsidR="00893DE8" w:rsidRPr="00F36291" w:rsidRDefault="00893DE8" w:rsidP="00F36291">
      <w:pPr>
        <w:spacing w:after="0" w:line="240" w:lineRule="auto"/>
        <w:rPr>
          <w:rFonts w:ascii="Times New Roman" w:eastAsiaTheme="minorHAnsi" w:hAnsi="Times New Roman"/>
          <w:sz w:val="24"/>
          <w:szCs w:val="24"/>
        </w:rPr>
      </w:pPr>
    </w:p>
    <w:p w14:paraId="1370EBF5" w14:textId="77777777" w:rsidR="001A702D" w:rsidRDefault="001A702D">
      <w:pPr>
        <w:rPr>
          <w:b/>
          <w:smallCaps/>
          <w:sz w:val="44"/>
          <w:szCs w:val="44"/>
        </w:rPr>
      </w:pPr>
      <w:r>
        <w:rPr>
          <w:b/>
          <w:smallCaps/>
          <w:sz w:val="44"/>
          <w:szCs w:val="44"/>
        </w:rPr>
        <w:br w:type="page"/>
      </w:r>
    </w:p>
    <w:p w14:paraId="6E18D7DD" w14:textId="77777777" w:rsidR="00F36291" w:rsidRPr="0009311B" w:rsidRDefault="00F36291" w:rsidP="00F36291">
      <w:pPr>
        <w:spacing w:after="0" w:line="240" w:lineRule="auto"/>
        <w:jc w:val="center"/>
        <w:rPr>
          <w:b/>
          <w:smallCaps/>
          <w:sz w:val="44"/>
          <w:szCs w:val="44"/>
        </w:rPr>
      </w:pPr>
      <w:r w:rsidRPr="0009311B">
        <w:rPr>
          <w:b/>
          <w:smallCaps/>
          <w:sz w:val="44"/>
          <w:szCs w:val="44"/>
        </w:rPr>
        <w:lastRenderedPageBreak/>
        <w:t>Award</w:t>
      </w:r>
      <w:r>
        <w:rPr>
          <w:b/>
          <w:smallCaps/>
          <w:sz w:val="44"/>
          <w:szCs w:val="44"/>
        </w:rPr>
        <w:t xml:space="preserve"> Program </w:t>
      </w:r>
      <w:r w:rsidR="007D5000">
        <w:rPr>
          <w:b/>
          <w:smallCaps/>
          <w:sz w:val="44"/>
          <w:szCs w:val="44"/>
        </w:rPr>
        <w:t>Details</w:t>
      </w:r>
    </w:p>
    <w:p w14:paraId="4A1E2C86" w14:textId="77777777" w:rsidR="0038285D" w:rsidRDefault="0038285D" w:rsidP="0038285D">
      <w:pPr>
        <w:spacing w:after="0" w:line="240" w:lineRule="auto"/>
      </w:pPr>
    </w:p>
    <w:p w14:paraId="029EF89C" w14:textId="600AF6CC" w:rsidR="00AF68B3" w:rsidRPr="00FB044A" w:rsidRDefault="00AF68B3" w:rsidP="00AF68B3">
      <w:pPr>
        <w:spacing w:after="0" w:line="240" w:lineRule="auto"/>
        <w:rPr>
          <w:rFonts w:ascii="Times New Roman" w:eastAsiaTheme="minorHAnsi" w:hAnsi="Times New Roman"/>
          <w:sz w:val="24"/>
          <w:szCs w:val="24"/>
        </w:rPr>
      </w:pPr>
      <w:r w:rsidRPr="006F58F7">
        <w:rPr>
          <w:rFonts w:ascii="Times New Roman,Calibri" w:eastAsia="Times New Roman,Calibri" w:hAnsi="Times New Roman,Calibri" w:cs="Times New Roman,Calibri"/>
          <w:sz w:val="24"/>
          <w:szCs w:val="24"/>
        </w:rPr>
        <w:t>APA Idaho Chapter Award nominations will be evaluated on their innovation, transferability, comprehensiveness, and other award-specific criteria. The content of the plan or project, the processes used, and leadership demonstrated are of primary importance. The visual quality of the document itself is a factor, but layout and graphics are less significant than the overall quality of the plan and effort. Both large and small communities and other planning entities are encouraged to apply.</w:t>
      </w:r>
      <w:r w:rsidR="00FB044A" w:rsidRPr="520E7641">
        <w:rPr>
          <w:rFonts w:ascii="Times New Roman" w:hAnsi="Times New Roman"/>
          <w:sz w:val="24"/>
          <w:szCs w:val="24"/>
        </w:rPr>
        <w:t xml:space="preserve"> The APA Idaho Awards will be presented at the APA Idaho annual conference in </w:t>
      </w:r>
      <w:r w:rsidR="002612DB">
        <w:rPr>
          <w:rFonts w:ascii="Times New Roman" w:hAnsi="Times New Roman"/>
          <w:sz w:val="24"/>
          <w:szCs w:val="24"/>
        </w:rPr>
        <w:t>Ketchum</w:t>
      </w:r>
      <w:r w:rsidR="520E7641" w:rsidRPr="520E7641">
        <w:rPr>
          <w:rFonts w:ascii="Times New Roman" w:hAnsi="Times New Roman"/>
          <w:sz w:val="24"/>
          <w:szCs w:val="24"/>
        </w:rPr>
        <w:t xml:space="preserve">, </w:t>
      </w:r>
      <w:r w:rsidR="733CEEAA" w:rsidRPr="520E7641">
        <w:rPr>
          <w:rFonts w:ascii="Times New Roman" w:hAnsi="Times New Roman"/>
          <w:sz w:val="24"/>
          <w:szCs w:val="24"/>
        </w:rPr>
        <w:t xml:space="preserve">October </w:t>
      </w:r>
      <w:r w:rsidR="002612DB">
        <w:rPr>
          <w:rFonts w:ascii="Times New Roman" w:hAnsi="Times New Roman"/>
          <w:sz w:val="24"/>
          <w:szCs w:val="24"/>
        </w:rPr>
        <w:t>11</w:t>
      </w:r>
      <w:r w:rsidR="00950D3C" w:rsidRPr="00950D3C">
        <w:rPr>
          <w:rFonts w:ascii="Times New Roman" w:hAnsi="Times New Roman"/>
          <w:sz w:val="24"/>
          <w:szCs w:val="24"/>
          <w:vertAlign w:val="superscript"/>
        </w:rPr>
        <w:t>th</w:t>
      </w:r>
      <w:r w:rsidR="00950D3C">
        <w:rPr>
          <w:rFonts w:ascii="Times New Roman" w:hAnsi="Times New Roman"/>
          <w:sz w:val="24"/>
          <w:szCs w:val="24"/>
        </w:rPr>
        <w:t>,</w:t>
      </w:r>
      <w:r w:rsidR="00FB044A" w:rsidRPr="520E7641">
        <w:rPr>
          <w:rFonts w:ascii="Times New Roman" w:hAnsi="Times New Roman"/>
          <w:sz w:val="24"/>
          <w:szCs w:val="24"/>
        </w:rPr>
        <w:t xml:space="preserve"> </w:t>
      </w:r>
      <w:r w:rsidR="00086A26">
        <w:rPr>
          <w:rFonts w:ascii="Times New Roman" w:hAnsi="Times New Roman"/>
          <w:sz w:val="24"/>
          <w:szCs w:val="24"/>
        </w:rPr>
        <w:t>2017</w:t>
      </w:r>
      <w:r w:rsidR="00FB044A" w:rsidRPr="520E7641">
        <w:rPr>
          <w:rFonts w:ascii="Times New Roman" w:hAnsi="Times New Roman"/>
          <w:sz w:val="24"/>
          <w:szCs w:val="24"/>
        </w:rPr>
        <w:t>.</w:t>
      </w:r>
    </w:p>
    <w:p w14:paraId="27B429AD" w14:textId="77777777" w:rsidR="00AF68B3" w:rsidRPr="00AF68B3" w:rsidRDefault="00AF68B3" w:rsidP="00AF68B3">
      <w:pPr>
        <w:spacing w:after="0" w:line="240" w:lineRule="auto"/>
        <w:rPr>
          <w:rFonts w:ascii="Times New Roman" w:eastAsiaTheme="minorHAnsi" w:hAnsi="Times New Roman"/>
          <w:i/>
          <w:sz w:val="24"/>
          <w:szCs w:val="24"/>
        </w:rPr>
      </w:pPr>
    </w:p>
    <w:p w14:paraId="45AFA3BF" w14:textId="4DF0159E" w:rsidR="0038285D" w:rsidRPr="00FB044A" w:rsidRDefault="0038285D" w:rsidP="0038285D">
      <w:pPr>
        <w:spacing w:after="0" w:line="240" w:lineRule="auto"/>
        <w:rPr>
          <w:rFonts w:ascii="Times New Roman" w:hAnsi="Times New Roman"/>
          <w:sz w:val="24"/>
          <w:szCs w:val="24"/>
        </w:rPr>
      </w:pPr>
      <w:r w:rsidRPr="00FB044A">
        <w:rPr>
          <w:rFonts w:ascii="Times New Roman" w:hAnsi="Times New Roman"/>
          <w:sz w:val="24"/>
          <w:szCs w:val="24"/>
        </w:rPr>
        <w:t xml:space="preserve">Nominations will be evaluated for the award category in which they are submitted. However, the Awards Committee may, upon majority vote and upon warrant, move a nomination to a different category. </w:t>
      </w:r>
      <w:r w:rsidR="00B94B4F">
        <w:rPr>
          <w:rFonts w:ascii="Times New Roman" w:hAnsi="Times New Roman"/>
          <w:sz w:val="24"/>
          <w:szCs w:val="24"/>
        </w:rPr>
        <w:t xml:space="preserve">Awards may not be granted for every category </w:t>
      </w:r>
      <w:r w:rsidR="00411662">
        <w:rPr>
          <w:rFonts w:ascii="Times New Roman" w:hAnsi="Times New Roman"/>
          <w:sz w:val="24"/>
          <w:szCs w:val="24"/>
        </w:rPr>
        <w:t xml:space="preserve">if </w:t>
      </w:r>
      <w:r w:rsidR="00411662" w:rsidRPr="00FB044A">
        <w:rPr>
          <w:rFonts w:ascii="Times New Roman" w:hAnsi="Times New Roman"/>
          <w:sz w:val="24"/>
          <w:szCs w:val="24"/>
        </w:rPr>
        <w:t>the</w:t>
      </w:r>
      <w:r w:rsidRPr="00FB044A">
        <w:rPr>
          <w:rFonts w:ascii="Times New Roman" w:hAnsi="Times New Roman"/>
          <w:sz w:val="24"/>
          <w:szCs w:val="24"/>
        </w:rPr>
        <w:t xml:space="preserve"> Awards Committee finds that none of the nominations in a particular category meet the </w:t>
      </w:r>
      <w:r w:rsidR="00411662" w:rsidRPr="00FB044A">
        <w:rPr>
          <w:rFonts w:ascii="Times New Roman" w:hAnsi="Times New Roman"/>
          <w:sz w:val="24"/>
          <w:szCs w:val="24"/>
        </w:rPr>
        <w:t>desir</w:t>
      </w:r>
      <w:r w:rsidR="00411662">
        <w:rPr>
          <w:rFonts w:ascii="Times New Roman" w:hAnsi="Times New Roman"/>
          <w:sz w:val="24"/>
          <w:szCs w:val="24"/>
        </w:rPr>
        <w:t xml:space="preserve">ed </w:t>
      </w:r>
      <w:r w:rsidR="00411662" w:rsidRPr="00FB044A">
        <w:rPr>
          <w:rFonts w:ascii="Times New Roman" w:hAnsi="Times New Roman"/>
          <w:sz w:val="24"/>
          <w:szCs w:val="24"/>
        </w:rPr>
        <w:t>standards</w:t>
      </w:r>
      <w:r w:rsidR="00411662">
        <w:rPr>
          <w:rFonts w:ascii="Times New Roman" w:hAnsi="Times New Roman"/>
          <w:sz w:val="24"/>
          <w:szCs w:val="24"/>
        </w:rPr>
        <w:t>.</w:t>
      </w:r>
      <w:r w:rsidR="00AF68B3" w:rsidRPr="00FB044A">
        <w:rPr>
          <w:rFonts w:ascii="Times New Roman" w:hAnsi="Times New Roman"/>
          <w:sz w:val="24"/>
          <w:szCs w:val="24"/>
        </w:rPr>
        <w:t xml:space="preserve"> </w:t>
      </w:r>
      <w:r w:rsidR="00DE45F1" w:rsidRPr="00FB044A">
        <w:rPr>
          <w:rFonts w:ascii="Times New Roman" w:hAnsi="Times New Roman"/>
          <w:sz w:val="24"/>
          <w:szCs w:val="24"/>
        </w:rPr>
        <w:t>Self-nominations</w:t>
      </w:r>
      <w:r w:rsidR="00AF68B3" w:rsidRPr="00FB044A">
        <w:rPr>
          <w:rFonts w:ascii="Times New Roman" w:hAnsi="Times New Roman"/>
          <w:sz w:val="24"/>
          <w:szCs w:val="24"/>
        </w:rPr>
        <w:t xml:space="preserve"> are welcome!</w:t>
      </w:r>
    </w:p>
    <w:p w14:paraId="7E29B551" w14:textId="77777777" w:rsidR="0038285D" w:rsidRPr="00FB044A" w:rsidRDefault="0038285D" w:rsidP="0038285D">
      <w:pPr>
        <w:spacing w:after="0" w:line="240" w:lineRule="auto"/>
        <w:rPr>
          <w:rFonts w:ascii="Times New Roman" w:hAnsi="Times New Roman"/>
          <w:sz w:val="24"/>
          <w:szCs w:val="24"/>
        </w:rPr>
      </w:pPr>
    </w:p>
    <w:p w14:paraId="211DE9F3" w14:textId="77777777" w:rsidR="00625967" w:rsidRDefault="0038285D" w:rsidP="00F36291">
      <w:pPr>
        <w:spacing w:after="0" w:line="240" w:lineRule="auto"/>
        <w:rPr>
          <w:rFonts w:ascii="Times New Roman" w:hAnsi="Times New Roman"/>
          <w:sz w:val="24"/>
          <w:szCs w:val="24"/>
        </w:rPr>
      </w:pPr>
      <w:r w:rsidRPr="00FB044A">
        <w:rPr>
          <w:rFonts w:ascii="Times New Roman" w:hAnsi="Times New Roman"/>
          <w:sz w:val="24"/>
          <w:szCs w:val="24"/>
        </w:rPr>
        <w:t>Only plans or planning projects for an Idaho locale</w:t>
      </w:r>
      <w:r w:rsidR="004C5691">
        <w:rPr>
          <w:rStyle w:val="FootnoteReference"/>
          <w:rFonts w:ascii="Times New Roman" w:hAnsi="Times New Roman"/>
          <w:sz w:val="24"/>
          <w:szCs w:val="24"/>
        </w:rPr>
        <w:footnoteReference w:id="1"/>
      </w:r>
      <w:r w:rsidRPr="00FB044A">
        <w:rPr>
          <w:rFonts w:ascii="Times New Roman" w:hAnsi="Times New Roman"/>
          <w:sz w:val="24"/>
          <w:szCs w:val="24"/>
        </w:rPr>
        <w:t xml:space="preserve"> will be eligible for consideration. For the Planning Excellence Award for Implementation, only plans or projects completed within the last ten (10) years are eligible for consideration. For all other award categories, only plans or projects completed within the last two (2) years are eligible. </w:t>
      </w:r>
      <w:r w:rsidR="00AF68B3" w:rsidRPr="00FB044A">
        <w:rPr>
          <w:rFonts w:ascii="Times New Roman" w:hAnsi="Times New Roman"/>
          <w:sz w:val="24"/>
          <w:szCs w:val="24"/>
        </w:rPr>
        <w:t xml:space="preserve"> </w:t>
      </w:r>
    </w:p>
    <w:p w14:paraId="36C40A43" w14:textId="77777777" w:rsidR="00893DE8" w:rsidRPr="0009311B" w:rsidRDefault="00DE45F1" w:rsidP="00893DE8">
      <w:pPr>
        <w:spacing w:after="0" w:line="240" w:lineRule="auto"/>
        <w:jc w:val="center"/>
        <w:rPr>
          <w:b/>
          <w:smallCaps/>
          <w:sz w:val="44"/>
          <w:szCs w:val="44"/>
        </w:rPr>
      </w:pPr>
      <w:r>
        <w:rPr>
          <w:b/>
          <w:smallCaps/>
          <w:sz w:val="28"/>
          <w:szCs w:val="28"/>
        </w:rPr>
        <w:br/>
      </w:r>
      <w:r w:rsidR="00893DE8">
        <w:rPr>
          <w:b/>
          <w:smallCaps/>
          <w:sz w:val="44"/>
          <w:szCs w:val="44"/>
        </w:rPr>
        <w:t>Nomination content</w:t>
      </w:r>
    </w:p>
    <w:p w14:paraId="19CA8CED" w14:textId="77777777" w:rsidR="0038285D" w:rsidRPr="00FB044A" w:rsidRDefault="0038285D" w:rsidP="0038285D">
      <w:pPr>
        <w:spacing w:after="0" w:line="240" w:lineRule="auto"/>
        <w:rPr>
          <w:rFonts w:ascii="Times New Roman" w:hAnsi="Times New Roman"/>
          <w:sz w:val="24"/>
          <w:szCs w:val="24"/>
        </w:rPr>
      </w:pPr>
    </w:p>
    <w:p w14:paraId="0A8D18BF" w14:textId="77777777" w:rsidR="0038285D" w:rsidRPr="00FB044A" w:rsidRDefault="005E776E" w:rsidP="0038285D">
      <w:pPr>
        <w:spacing w:after="0" w:line="240" w:lineRule="auto"/>
        <w:rPr>
          <w:rFonts w:ascii="Times New Roman" w:hAnsi="Times New Roman"/>
          <w:sz w:val="24"/>
          <w:szCs w:val="24"/>
        </w:rPr>
      </w:pPr>
      <w:r>
        <w:rPr>
          <w:rFonts w:ascii="Times New Roman" w:hAnsi="Times New Roman"/>
          <w:sz w:val="24"/>
          <w:szCs w:val="24"/>
        </w:rPr>
        <w:t>N</w:t>
      </w:r>
      <w:r w:rsidR="00B94B4F">
        <w:rPr>
          <w:rFonts w:ascii="Times New Roman" w:hAnsi="Times New Roman"/>
          <w:sz w:val="24"/>
          <w:szCs w:val="24"/>
        </w:rPr>
        <w:t>omination packet</w:t>
      </w:r>
      <w:r>
        <w:rPr>
          <w:rFonts w:ascii="Times New Roman" w:hAnsi="Times New Roman"/>
          <w:sz w:val="24"/>
          <w:szCs w:val="24"/>
        </w:rPr>
        <w:t>s</w:t>
      </w:r>
      <w:r w:rsidR="00B94B4F">
        <w:rPr>
          <w:rFonts w:ascii="Times New Roman" w:hAnsi="Times New Roman"/>
          <w:sz w:val="24"/>
          <w:szCs w:val="24"/>
        </w:rPr>
        <w:t xml:space="preserve"> </w:t>
      </w:r>
      <w:r w:rsidR="0038285D" w:rsidRPr="00FB044A">
        <w:rPr>
          <w:rFonts w:ascii="Times New Roman" w:hAnsi="Times New Roman"/>
          <w:sz w:val="24"/>
          <w:szCs w:val="24"/>
        </w:rPr>
        <w:t xml:space="preserve">must include the following </w:t>
      </w:r>
      <w:r>
        <w:rPr>
          <w:rFonts w:ascii="Times New Roman" w:hAnsi="Times New Roman"/>
          <w:sz w:val="24"/>
          <w:szCs w:val="24"/>
        </w:rPr>
        <w:t>(which are set forth on the following pages)</w:t>
      </w:r>
      <w:r w:rsidR="0038285D" w:rsidRPr="00FB044A">
        <w:rPr>
          <w:rFonts w:ascii="Times New Roman" w:hAnsi="Times New Roman"/>
          <w:sz w:val="24"/>
          <w:szCs w:val="24"/>
        </w:rPr>
        <w:t>:</w:t>
      </w:r>
    </w:p>
    <w:p w14:paraId="61FB1726" w14:textId="77777777" w:rsidR="0038285D" w:rsidRPr="00FB044A" w:rsidRDefault="00625967" w:rsidP="006F58F7">
      <w:pPr>
        <w:spacing w:after="0" w:line="240" w:lineRule="auto"/>
        <w:ind w:hanging="1080"/>
        <w:rPr>
          <w:rFonts w:ascii="Times New Roman" w:hAnsi="Times New Roman"/>
          <w:b/>
          <w:sz w:val="24"/>
          <w:szCs w:val="24"/>
        </w:rPr>
      </w:pPr>
      <w:r w:rsidRPr="006F58F7">
        <w:rPr>
          <w:rFonts w:ascii="Times New Roman" w:hAnsi="Times New Roman"/>
          <w:b/>
          <w:bCs/>
          <w:sz w:val="24"/>
          <w:szCs w:val="24"/>
        </w:rPr>
        <w:t>Section 1</w:t>
      </w:r>
      <w:r w:rsidRPr="456DDC37">
        <w:rPr>
          <w:rFonts w:ascii="Times New Roman" w:hAnsi="Times New Roman"/>
          <w:sz w:val="24"/>
          <w:szCs w:val="24"/>
        </w:rPr>
        <w:t xml:space="preserve">:  </w:t>
      </w:r>
      <w:r w:rsidR="0038285D" w:rsidRPr="456DDC37">
        <w:rPr>
          <w:rFonts w:ascii="Times New Roman" w:hAnsi="Times New Roman"/>
          <w:sz w:val="24"/>
          <w:szCs w:val="24"/>
        </w:rPr>
        <w:t>Application form</w:t>
      </w:r>
    </w:p>
    <w:p w14:paraId="78B3FCBF" w14:textId="1C92AAB9" w:rsidR="0038285D" w:rsidRPr="00FB044A" w:rsidRDefault="00625967" w:rsidP="006F58F7">
      <w:pPr>
        <w:spacing w:after="0" w:line="240" w:lineRule="auto"/>
        <w:ind w:hanging="1080"/>
        <w:rPr>
          <w:rFonts w:ascii="Times New Roman" w:hAnsi="Times New Roman"/>
          <w:b/>
          <w:sz w:val="24"/>
          <w:szCs w:val="24"/>
        </w:rPr>
      </w:pPr>
      <w:r w:rsidRPr="006F58F7">
        <w:rPr>
          <w:rFonts w:ascii="Times New Roman" w:hAnsi="Times New Roman"/>
          <w:b/>
          <w:bCs/>
          <w:sz w:val="24"/>
          <w:szCs w:val="24"/>
        </w:rPr>
        <w:t>Section 2</w:t>
      </w:r>
      <w:r w:rsidRPr="456DDC37">
        <w:rPr>
          <w:rFonts w:ascii="Times New Roman" w:hAnsi="Times New Roman"/>
          <w:sz w:val="24"/>
          <w:szCs w:val="24"/>
        </w:rPr>
        <w:t>:</w:t>
      </w:r>
      <w:r w:rsidR="1C92AAB9" w:rsidRPr="456DDC37">
        <w:rPr>
          <w:rFonts w:ascii="Times New Roman" w:hAnsi="Times New Roman"/>
          <w:sz w:val="24"/>
          <w:szCs w:val="24"/>
        </w:rPr>
        <w:t xml:space="preserve"> </w:t>
      </w:r>
      <w:r w:rsidRPr="00FB044A">
        <w:rPr>
          <w:rFonts w:ascii="Times New Roman" w:hAnsi="Times New Roman"/>
          <w:sz w:val="24"/>
          <w:szCs w:val="24"/>
        </w:rPr>
        <w:tab/>
      </w:r>
      <w:r w:rsidR="0038285D" w:rsidRPr="456DDC37">
        <w:rPr>
          <w:rFonts w:ascii="Times New Roman" w:hAnsi="Times New Roman"/>
          <w:sz w:val="24"/>
          <w:szCs w:val="24"/>
        </w:rPr>
        <w:t>A one-page summary of the submission, including the setting; time frame; significance to the planning field; and innovations in theor</w:t>
      </w:r>
      <w:r w:rsidR="00FB044A" w:rsidRPr="456DDC37">
        <w:rPr>
          <w:rFonts w:ascii="Times New Roman" w:hAnsi="Times New Roman"/>
          <w:sz w:val="24"/>
          <w:szCs w:val="24"/>
        </w:rPr>
        <w:t>y, methodology, and/or practice</w:t>
      </w:r>
    </w:p>
    <w:p w14:paraId="2BF41377" w14:textId="77777777" w:rsidR="00625967" w:rsidRPr="00FB044A" w:rsidRDefault="00625967" w:rsidP="006F58F7">
      <w:pPr>
        <w:spacing w:after="0" w:line="240" w:lineRule="auto"/>
        <w:ind w:hanging="1080"/>
        <w:rPr>
          <w:rFonts w:ascii="Times New Roman" w:hAnsi="Times New Roman"/>
          <w:b/>
          <w:sz w:val="24"/>
          <w:szCs w:val="24"/>
        </w:rPr>
      </w:pPr>
      <w:r w:rsidRPr="006F58F7">
        <w:rPr>
          <w:rFonts w:ascii="Times New Roman" w:hAnsi="Times New Roman"/>
          <w:b/>
          <w:bCs/>
          <w:sz w:val="24"/>
          <w:szCs w:val="24"/>
        </w:rPr>
        <w:t>Section 3</w:t>
      </w:r>
      <w:r w:rsidRPr="456DDC37">
        <w:rPr>
          <w:rFonts w:ascii="Times New Roman" w:hAnsi="Times New Roman"/>
          <w:sz w:val="24"/>
          <w:szCs w:val="24"/>
        </w:rPr>
        <w:t>:  A brief discussion demonstrating how the project meets the criteria for the award category</w:t>
      </w:r>
      <w:r w:rsidR="00FB044A" w:rsidRPr="456DDC37">
        <w:rPr>
          <w:rFonts w:ascii="Times New Roman" w:hAnsi="Times New Roman"/>
          <w:sz w:val="24"/>
          <w:szCs w:val="24"/>
        </w:rPr>
        <w:t xml:space="preserve"> (3-page maximum)</w:t>
      </w:r>
    </w:p>
    <w:p w14:paraId="5F6DA1AD" w14:textId="3B765395" w:rsidR="1C92AAB9" w:rsidRDefault="1C92AAB9" w:rsidP="006F58F7">
      <w:pPr>
        <w:spacing w:after="0" w:line="240" w:lineRule="auto"/>
      </w:pPr>
    </w:p>
    <w:p w14:paraId="4D9B7B3F" w14:textId="77777777" w:rsidR="00625967" w:rsidRPr="00FB044A" w:rsidRDefault="00625967" w:rsidP="00625967">
      <w:pPr>
        <w:spacing w:after="0" w:line="240" w:lineRule="auto"/>
        <w:ind w:left="360"/>
        <w:rPr>
          <w:rFonts w:ascii="Times New Roman" w:hAnsi="Times New Roman"/>
          <w:sz w:val="24"/>
          <w:szCs w:val="24"/>
        </w:rPr>
      </w:pPr>
      <w:r w:rsidRPr="005E776E">
        <w:rPr>
          <w:rFonts w:ascii="Times New Roman" w:hAnsi="Times New Roman"/>
          <w:b/>
          <w:sz w:val="24"/>
          <w:szCs w:val="24"/>
        </w:rPr>
        <w:t>Attachments</w:t>
      </w:r>
      <w:r w:rsidRPr="00FB044A">
        <w:rPr>
          <w:rFonts w:ascii="Times New Roman" w:hAnsi="Times New Roman"/>
          <w:sz w:val="24"/>
          <w:szCs w:val="24"/>
        </w:rPr>
        <w:t>:</w:t>
      </w:r>
    </w:p>
    <w:p w14:paraId="60D3F082" w14:textId="3F622354" w:rsidR="0038285D" w:rsidRPr="00FB044A" w:rsidRDefault="0038285D" w:rsidP="006F58F7">
      <w:pPr>
        <w:pStyle w:val="ListParagraph"/>
        <w:numPr>
          <w:ilvl w:val="0"/>
          <w:numId w:val="3"/>
        </w:numPr>
        <w:spacing w:after="0" w:line="240" w:lineRule="auto"/>
        <w:rPr>
          <w:rFonts w:ascii="Times New Roman" w:hAnsi="Times New Roman"/>
          <w:b/>
          <w:sz w:val="24"/>
          <w:szCs w:val="24"/>
        </w:rPr>
      </w:pPr>
      <w:r w:rsidRPr="574CB247">
        <w:rPr>
          <w:rFonts w:ascii="Times New Roman" w:hAnsi="Times New Roman"/>
          <w:sz w:val="24"/>
          <w:szCs w:val="24"/>
        </w:rPr>
        <w:t>The written plan</w:t>
      </w:r>
      <w:r w:rsidR="574CB247" w:rsidRPr="574CB247">
        <w:rPr>
          <w:rFonts w:ascii="Times New Roman" w:hAnsi="Times New Roman"/>
          <w:sz w:val="24"/>
          <w:szCs w:val="24"/>
        </w:rPr>
        <w:t xml:space="preserve">, </w:t>
      </w:r>
      <w:r w:rsidRPr="574CB247">
        <w:rPr>
          <w:rFonts w:ascii="Times New Roman" w:hAnsi="Times New Roman"/>
          <w:sz w:val="24"/>
          <w:szCs w:val="24"/>
        </w:rPr>
        <w:t>project report, or other documentation;</w:t>
      </w:r>
    </w:p>
    <w:p w14:paraId="574CB247" w14:textId="77106AFD" w:rsidR="0038285D" w:rsidRPr="007736EA" w:rsidRDefault="0038285D" w:rsidP="006F58F7">
      <w:pPr>
        <w:pStyle w:val="ListParagraph"/>
        <w:numPr>
          <w:ilvl w:val="0"/>
          <w:numId w:val="3"/>
        </w:numPr>
        <w:spacing w:after="0" w:line="240" w:lineRule="auto"/>
        <w:rPr>
          <w:rFonts w:ascii="Times New Roman" w:hAnsi="Times New Roman"/>
          <w:b/>
          <w:sz w:val="24"/>
          <w:szCs w:val="24"/>
        </w:rPr>
      </w:pPr>
      <w:r w:rsidRPr="574CB247">
        <w:rPr>
          <w:rFonts w:ascii="Times New Roman" w:hAnsi="Times New Roman"/>
          <w:sz w:val="24"/>
          <w:szCs w:val="24"/>
        </w:rPr>
        <w:t xml:space="preserve">At least four graphics or images (.jpg format) that illustrate the planning area or </w:t>
      </w:r>
      <w:r w:rsidR="00625967" w:rsidRPr="574CB247">
        <w:rPr>
          <w:rFonts w:ascii="Times New Roman" w:hAnsi="Times New Roman"/>
          <w:sz w:val="24"/>
          <w:szCs w:val="24"/>
        </w:rPr>
        <w:t>project being submitted</w:t>
      </w:r>
      <w:r w:rsidR="000F2B90" w:rsidRPr="574CB247">
        <w:rPr>
          <w:rFonts w:ascii="Times New Roman" w:hAnsi="Times New Roman"/>
          <w:sz w:val="24"/>
          <w:szCs w:val="24"/>
        </w:rPr>
        <w:t>. (If images are not applicable, please explain.</w:t>
      </w:r>
      <w:r w:rsidR="00950D3C">
        <w:rPr>
          <w:rFonts w:ascii="Times New Roman" w:hAnsi="Times New Roman"/>
          <w:sz w:val="24"/>
          <w:szCs w:val="24"/>
        </w:rPr>
        <w:t xml:space="preserve"> Videos of each of the award winners will be made as part of receiving the award.</w:t>
      </w:r>
      <w:r w:rsidR="000F2B90" w:rsidRPr="574CB247">
        <w:rPr>
          <w:rFonts w:ascii="Times New Roman" w:hAnsi="Times New Roman"/>
          <w:sz w:val="24"/>
          <w:szCs w:val="24"/>
        </w:rPr>
        <w:t>)</w:t>
      </w:r>
    </w:p>
    <w:p w14:paraId="5393115C" w14:textId="77777777" w:rsidR="00FB044A" w:rsidRDefault="00FB044A" w:rsidP="00FB044A">
      <w:pPr>
        <w:spacing w:after="0" w:line="240" w:lineRule="auto"/>
      </w:pPr>
    </w:p>
    <w:p w14:paraId="7CD18079" w14:textId="32F22076" w:rsidR="456DDC37" w:rsidRDefault="00DB73FB" w:rsidP="1C92AAB9">
      <w:pPr>
        <w:spacing w:after="0" w:line="240" w:lineRule="auto"/>
      </w:pPr>
      <w:r w:rsidRPr="456DDC37">
        <w:rPr>
          <w:rFonts w:ascii="Times New Roman" w:hAnsi="Times New Roman"/>
          <w:sz w:val="24"/>
          <w:szCs w:val="24"/>
        </w:rPr>
        <w:t xml:space="preserve">This year we will be accepting electronic submissions of nomination packets. </w:t>
      </w:r>
      <w:r w:rsidR="00901244" w:rsidRPr="456DDC37">
        <w:rPr>
          <w:rFonts w:ascii="Times New Roman" w:hAnsi="Times New Roman"/>
          <w:sz w:val="24"/>
          <w:szCs w:val="24"/>
        </w:rPr>
        <w:t>See Section 1.</w:t>
      </w:r>
    </w:p>
    <w:p w14:paraId="4BD58B2A" w14:textId="77777777" w:rsidR="00901244" w:rsidRDefault="00901244" w:rsidP="00FB044A">
      <w:pPr>
        <w:spacing w:after="0" w:line="240" w:lineRule="auto"/>
        <w:rPr>
          <w:rFonts w:ascii="Times New Roman" w:hAnsi="Times New Roman"/>
          <w:b/>
          <w:sz w:val="24"/>
          <w:szCs w:val="24"/>
        </w:rPr>
      </w:pPr>
    </w:p>
    <w:p w14:paraId="5A4898B5" w14:textId="0C7AD9BD" w:rsidR="00DE45F1" w:rsidRPr="00DB73FB" w:rsidRDefault="00901244" w:rsidP="00901244">
      <w:pPr>
        <w:spacing w:after="0" w:line="240" w:lineRule="auto"/>
        <w:jc w:val="center"/>
        <w:rPr>
          <w:rFonts w:ascii="Times New Roman" w:hAnsi="Times New Roman"/>
          <w:sz w:val="24"/>
          <w:szCs w:val="24"/>
        </w:rPr>
      </w:pPr>
      <w:r w:rsidRPr="0029779A">
        <w:rPr>
          <w:rFonts w:ascii="Times New Roman" w:hAnsi="Times New Roman"/>
          <w:b/>
          <w:bCs/>
          <w:sz w:val="24"/>
          <w:szCs w:val="24"/>
          <w:highlight w:val="yellow"/>
          <w:u w:val="single"/>
        </w:rPr>
        <w:t xml:space="preserve">Deadline:  </w:t>
      </w:r>
      <w:r w:rsidR="00FB044A" w:rsidRPr="0029779A">
        <w:rPr>
          <w:rFonts w:ascii="Times New Roman" w:hAnsi="Times New Roman"/>
          <w:b/>
          <w:bCs/>
          <w:sz w:val="24"/>
          <w:szCs w:val="24"/>
          <w:highlight w:val="yellow"/>
          <w:u w:val="single"/>
        </w:rPr>
        <w:t xml:space="preserve">5:00 PM Mountain </w:t>
      </w:r>
      <w:r w:rsidR="00A71961" w:rsidRPr="0029779A">
        <w:rPr>
          <w:rFonts w:ascii="Times New Roman" w:hAnsi="Times New Roman"/>
          <w:b/>
          <w:bCs/>
          <w:sz w:val="24"/>
          <w:szCs w:val="24"/>
          <w:highlight w:val="yellow"/>
          <w:u w:val="single"/>
        </w:rPr>
        <w:t xml:space="preserve">Daylight </w:t>
      </w:r>
      <w:r w:rsidR="00FB044A" w:rsidRPr="0029779A">
        <w:rPr>
          <w:rFonts w:ascii="Times New Roman" w:hAnsi="Times New Roman"/>
          <w:b/>
          <w:bCs/>
          <w:sz w:val="24"/>
          <w:szCs w:val="24"/>
          <w:highlight w:val="yellow"/>
          <w:u w:val="single"/>
        </w:rPr>
        <w:t>Time on</w:t>
      </w:r>
      <w:r w:rsidR="00A0669B" w:rsidRPr="0029779A">
        <w:rPr>
          <w:rFonts w:ascii="Times New Roman" w:hAnsi="Times New Roman"/>
          <w:b/>
          <w:bCs/>
          <w:sz w:val="24"/>
          <w:szCs w:val="24"/>
          <w:highlight w:val="yellow"/>
          <w:u w:val="single"/>
        </w:rPr>
        <w:t xml:space="preserve"> </w:t>
      </w:r>
      <w:r w:rsidR="00950D3C" w:rsidRPr="0029779A">
        <w:rPr>
          <w:rFonts w:ascii="Times New Roman" w:hAnsi="Times New Roman"/>
          <w:b/>
          <w:bCs/>
          <w:sz w:val="24"/>
          <w:szCs w:val="24"/>
          <w:highlight w:val="yellow"/>
          <w:u w:val="single"/>
        </w:rPr>
        <w:t>Mon</w:t>
      </w:r>
      <w:r w:rsidR="00086A26">
        <w:rPr>
          <w:rFonts w:ascii="Times New Roman" w:hAnsi="Times New Roman"/>
          <w:b/>
          <w:bCs/>
          <w:sz w:val="24"/>
          <w:szCs w:val="24"/>
          <w:highlight w:val="yellow"/>
          <w:u w:val="single"/>
        </w:rPr>
        <w:t>day, August 7</w:t>
      </w:r>
      <w:r w:rsidR="00FB044A" w:rsidRPr="0029779A">
        <w:rPr>
          <w:rFonts w:ascii="Times New Roman" w:hAnsi="Times New Roman"/>
          <w:b/>
          <w:bCs/>
          <w:sz w:val="24"/>
          <w:szCs w:val="24"/>
          <w:highlight w:val="yellow"/>
          <w:u w:val="single"/>
        </w:rPr>
        <w:t xml:space="preserve">, </w:t>
      </w:r>
      <w:r w:rsidR="00086A26">
        <w:rPr>
          <w:rFonts w:ascii="Times New Roman" w:hAnsi="Times New Roman"/>
          <w:b/>
          <w:bCs/>
          <w:sz w:val="24"/>
          <w:szCs w:val="24"/>
          <w:highlight w:val="yellow"/>
          <w:u w:val="single"/>
        </w:rPr>
        <w:t>2017</w:t>
      </w:r>
      <w:r w:rsidR="00FB044A" w:rsidRPr="0029779A">
        <w:rPr>
          <w:rFonts w:ascii="Times New Roman" w:hAnsi="Times New Roman"/>
          <w:sz w:val="24"/>
          <w:szCs w:val="24"/>
          <w:highlight w:val="yellow"/>
          <w:u w:val="single"/>
        </w:rPr>
        <w:t>.</w:t>
      </w:r>
    </w:p>
    <w:p w14:paraId="2E17386A" w14:textId="77777777" w:rsidR="00DE45F1" w:rsidRPr="00FB044A" w:rsidRDefault="00DE45F1" w:rsidP="00901244">
      <w:pPr>
        <w:spacing w:after="0" w:line="240" w:lineRule="auto"/>
        <w:jc w:val="center"/>
        <w:rPr>
          <w:rFonts w:ascii="Times New Roman" w:hAnsi="Times New Roman"/>
          <w:sz w:val="24"/>
          <w:szCs w:val="24"/>
        </w:rPr>
      </w:pPr>
      <w:r w:rsidRPr="006F58F7">
        <w:rPr>
          <w:rFonts w:ascii="Times New Roman" w:hAnsi="Times New Roman"/>
          <w:sz w:val="24"/>
          <w:szCs w:val="24"/>
          <w:u w:val="single"/>
        </w:rPr>
        <w:t xml:space="preserve">Incomplete applications or those not received by </w:t>
      </w:r>
      <w:r w:rsidR="000F2B90" w:rsidRPr="006F58F7">
        <w:rPr>
          <w:rFonts w:ascii="Times New Roman" w:hAnsi="Times New Roman"/>
          <w:sz w:val="24"/>
          <w:szCs w:val="24"/>
          <w:u w:val="single"/>
        </w:rPr>
        <w:t>the deadline</w:t>
      </w:r>
      <w:r w:rsidRPr="006F58F7">
        <w:rPr>
          <w:rFonts w:ascii="Times New Roman" w:hAnsi="Times New Roman"/>
          <w:sz w:val="24"/>
          <w:szCs w:val="24"/>
          <w:u w:val="single"/>
        </w:rPr>
        <w:t xml:space="preserve"> </w:t>
      </w:r>
      <w:r w:rsidR="000F2B90" w:rsidRPr="006F58F7">
        <w:rPr>
          <w:rFonts w:ascii="Times New Roman" w:hAnsi="Times New Roman"/>
          <w:sz w:val="24"/>
          <w:szCs w:val="24"/>
          <w:u w:val="single"/>
        </w:rPr>
        <w:t>cannot</w:t>
      </w:r>
      <w:r w:rsidRPr="006F58F7">
        <w:rPr>
          <w:rFonts w:ascii="Times New Roman" w:hAnsi="Times New Roman"/>
          <w:sz w:val="24"/>
          <w:szCs w:val="24"/>
          <w:u w:val="single"/>
        </w:rPr>
        <w:t xml:space="preserve"> be considered.</w:t>
      </w:r>
    </w:p>
    <w:p w14:paraId="4A129FBD" w14:textId="2514D51B" w:rsidR="1C92AAB9" w:rsidRDefault="1C92AAB9" w:rsidP="006F58F7">
      <w:pPr>
        <w:spacing w:after="0" w:line="240" w:lineRule="auto"/>
        <w:jc w:val="center"/>
      </w:pPr>
    </w:p>
    <w:p w14:paraId="6C60A2C2" w14:textId="1BCB8393" w:rsidR="1C92AAB9" w:rsidRDefault="1C92AAB9" w:rsidP="006F58F7">
      <w:pPr>
        <w:spacing w:after="0" w:line="240" w:lineRule="auto"/>
        <w:jc w:val="center"/>
      </w:pPr>
    </w:p>
    <w:p w14:paraId="4BDBFA1F" w14:textId="77777777" w:rsidR="00AF68B3" w:rsidRPr="00FB044A" w:rsidRDefault="00FB044A" w:rsidP="006F286A">
      <w:pPr>
        <w:jc w:val="center"/>
        <w:rPr>
          <w:rFonts w:ascii="Times New Roman" w:hAnsi="Times New Roman"/>
          <w:b/>
          <w:sz w:val="32"/>
          <w:szCs w:val="32"/>
          <w:u w:val="single"/>
        </w:rPr>
      </w:pPr>
      <w:r w:rsidRPr="00FB044A">
        <w:rPr>
          <w:rFonts w:ascii="Times New Roman" w:hAnsi="Times New Roman"/>
          <w:b/>
          <w:sz w:val="24"/>
          <w:szCs w:val="24"/>
          <w:u w:val="single"/>
        </w:rPr>
        <w:br w:type="page"/>
      </w:r>
      <w:r w:rsidR="00AF68B3" w:rsidRPr="00FB044A">
        <w:rPr>
          <w:rFonts w:ascii="Times New Roman" w:hAnsi="Times New Roman"/>
          <w:b/>
          <w:sz w:val="32"/>
          <w:szCs w:val="32"/>
          <w:u w:val="single"/>
        </w:rPr>
        <w:t>Section 1</w:t>
      </w:r>
    </w:p>
    <w:p w14:paraId="51175944" w14:textId="16BE5099" w:rsidR="00AF68B3" w:rsidRPr="00FB044A" w:rsidRDefault="0029779A" w:rsidP="006F286A">
      <w:pPr>
        <w:spacing w:after="0" w:line="240" w:lineRule="auto"/>
        <w:jc w:val="center"/>
        <w:rPr>
          <w:rFonts w:ascii="Times New Roman" w:hAnsi="Times New Roman"/>
          <w:sz w:val="24"/>
          <w:szCs w:val="24"/>
        </w:rPr>
      </w:pPr>
      <w:r>
        <w:rPr>
          <w:rFonts w:ascii="Times New Roman" w:hAnsi="Times New Roman"/>
          <w:sz w:val="24"/>
          <w:szCs w:val="24"/>
        </w:rPr>
        <w:t>2017</w:t>
      </w:r>
      <w:r w:rsidR="00491BDD" w:rsidRPr="00FB044A">
        <w:rPr>
          <w:rFonts w:ascii="Times New Roman" w:hAnsi="Times New Roman"/>
          <w:sz w:val="24"/>
          <w:szCs w:val="24"/>
        </w:rPr>
        <w:t xml:space="preserve"> </w:t>
      </w:r>
      <w:r w:rsidR="00AF68B3" w:rsidRPr="00FB044A">
        <w:rPr>
          <w:rFonts w:ascii="Times New Roman" w:hAnsi="Times New Roman"/>
          <w:sz w:val="24"/>
          <w:szCs w:val="24"/>
        </w:rPr>
        <w:t xml:space="preserve">APA Idaho Awards </w:t>
      </w:r>
      <w:r w:rsidR="00491BDD">
        <w:rPr>
          <w:rFonts w:ascii="Times New Roman" w:hAnsi="Times New Roman"/>
          <w:sz w:val="24"/>
          <w:szCs w:val="24"/>
        </w:rPr>
        <w:t xml:space="preserve">Nomination </w:t>
      </w:r>
      <w:r w:rsidR="00FB044A">
        <w:rPr>
          <w:rFonts w:ascii="Times New Roman" w:hAnsi="Times New Roman"/>
          <w:sz w:val="24"/>
          <w:szCs w:val="24"/>
        </w:rPr>
        <w:t>Form</w:t>
      </w:r>
    </w:p>
    <w:p w14:paraId="07C87606" w14:textId="77777777" w:rsidR="00AF68B3" w:rsidRDefault="005E776E" w:rsidP="005E776E">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fillable</w:t>
      </w:r>
      <w:proofErr w:type="gramEnd"/>
      <w:r>
        <w:rPr>
          <w:rFonts w:ascii="Times New Roman" w:hAnsi="Times New Roman"/>
          <w:sz w:val="24"/>
          <w:szCs w:val="24"/>
        </w:rPr>
        <w:t xml:space="preserve"> form)</w:t>
      </w:r>
    </w:p>
    <w:p w14:paraId="3064825F" w14:textId="77777777" w:rsidR="006F286A" w:rsidRPr="00FB044A" w:rsidRDefault="006F286A" w:rsidP="00AF68B3">
      <w:pPr>
        <w:spacing w:after="0" w:line="240" w:lineRule="auto"/>
        <w:rPr>
          <w:rFonts w:ascii="Times New Roman" w:hAnsi="Times New Roman"/>
          <w:sz w:val="24"/>
          <w:szCs w:val="24"/>
        </w:rPr>
      </w:pPr>
    </w:p>
    <w:p w14:paraId="1AEA4736" w14:textId="77777777" w:rsidR="00AF68B3" w:rsidRPr="00FB044A" w:rsidRDefault="00AF68B3" w:rsidP="00AF68B3">
      <w:pPr>
        <w:spacing w:after="0" w:line="240" w:lineRule="auto"/>
        <w:rPr>
          <w:rFonts w:ascii="Times New Roman" w:hAnsi="Times New Roman"/>
          <w:sz w:val="24"/>
          <w:szCs w:val="24"/>
        </w:rPr>
      </w:pPr>
      <w:r w:rsidRPr="00FB044A">
        <w:rPr>
          <w:rFonts w:ascii="Times New Roman" w:hAnsi="Times New Roman"/>
          <w:sz w:val="24"/>
          <w:szCs w:val="24"/>
        </w:rPr>
        <w:t xml:space="preserve">I nominate </w:t>
      </w:r>
      <w:r w:rsidR="00584DBC">
        <w:rPr>
          <w:rFonts w:ascii="Times New Roman" w:hAnsi="Times New Roman"/>
          <w:sz w:val="24"/>
          <w:szCs w:val="24"/>
        </w:rPr>
        <w:fldChar w:fldCharType="begin">
          <w:ffData>
            <w:name w:val="Text2"/>
            <w:enabled/>
            <w:calcOnExit w:val="0"/>
            <w:textInput/>
          </w:ffData>
        </w:fldChar>
      </w:r>
      <w:bookmarkStart w:id="0" w:name="Text2"/>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0"/>
      <w:r w:rsidRPr="00FB044A">
        <w:rPr>
          <w:rFonts w:ascii="Times New Roman" w:hAnsi="Times New Roman"/>
          <w:sz w:val="24"/>
          <w:szCs w:val="24"/>
        </w:rPr>
        <w:t xml:space="preserve"> </w:t>
      </w:r>
    </w:p>
    <w:p w14:paraId="28BAAE26" w14:textId="548C5B53" w:rsidR="00AF68B3" w:rsidRPr="00FB044A" w:rsidRDefault="00AF68B3" w:rsidP="00AF68B3">
      <w:pPr>
        <w:spacing w:after="0" w:line="240" w:lineRule="auto"/>
        <w:rPr>
          <w:rFonts w:ascii="Times New Roman" w:hAnsi="Times New Roman"/>
          <w:sz w:val="24"/>
          <w:szCs w:val="24"/>
        </w:rPr>
      </w:pPr>
      <w:r w:rsidRPr="00FB044A">
        <w:rPr>
          <w:rFonts w:ascii="Times New Roman" w:hAnsi="Times New Roman"/>
          <w:sz w:val="24"/>
          <w:szCs w:val="24"/>
        </w:rPr>
        <w:t>(</w:t>
      </w:r>
      <w:proofErr w:type="gramStart"/>
      <w:r w:rsidR="00411662">
        <w:rPr>
          <w:rFonts w:ascii="Times New Roman" w:hAnsi="Times New Roman"/>
          <w:sz w:val="24"/>
          <w:szCs w:val="24"/>
        </w:rPr>
        <w:t>e</w:t>
      </w:r>
      <w:r w:rsidRPr="00FB044A">
        <w:rPr>
          <w:rFonts w:ascii="Times New Roman" w:hAnsi="Times New Roman"/>
          <w:sz w:val="24"/>
          <w:szCs w:val="24"/>
        </w:rPr>
        <w:t>ntity</w:t>
      </w:r>
      <w:proofErr w:type="gramEnd"/>
      <w:r w:rsidR="00A71961">
        <w:rPr>
          <w:rFonts w:ascii="Times New Roman" w:hAnsi="Times New Roman"/>
          <w:sz w:val="24"/>
          <w:szCs w:val="24"/>
        </w:rPr>
        <w:t>,</w:t>
      </w:r>
      <w:r w:rsidRPr="00FB044A">
        <w:rPr>
          <w:rFonts w:ascii="Times New Roman" w:hAnsi="Times New Roman"/>
          <w:sz w:val="24"/>
          <w:szCs w:val="24"/>
        </w:rPr>
        <w:t xml:space="preserve"> person</w:t>
      </w:r>
      <w:r w:rsidR="00A71961">
        <w:rPr>
          <w:rFonts w:ascii="Times New Roman" w:hAnsi="Times New Roman"/>
          <w:sz w:val="24"/>
          <w:szCs w:val="24"/>
        </w:rPr>
        <w:t>, or project</w:t>
      </w:r>
      <w:r w:rsidRPr="00FB044A">
        <w:rPr>
          <w:rFonts w:ascii="Times New Roman" w:hAnsi="Times New Roman"/>
          <w:sz w:val="24"/>
          <w:szCs w:val="24"/>
        </w:rPr>
        <w:t>)</w:t>
      </w:r>
      <w:r w:rsidR="00FB044A">
        <w:rPr>
          <w:rFonts w:ascii="Times New Roman" w:hAnsi="Times New Roman"/>
          <w:sz w:val="24"/>
          <w:szCs w:val="24"/>
        </w:rPr>
        <w:t xml:space="preserve"> f</w:t>
      </w:r>
      <w:r w:rsidRPr="00FB044A">
        <w:rPr>
          <w:rFonts w:ascii="Times New Roman" w:hAnsi="Times New Roman"/>
          <w:sz w:val="24"/>
          <w:szCs w:val="24"/>
        </w:rPr>
        <w:t xml:space="preserve">or a </w:t>
      </w:r>
      <w:r w:rsidR="0029779A">
        <w:rPr>
          <w:rFonts w:ascii="Times New Roman" w:hAnsi="Times New Roman"/>
          <w:sz w:val="24"/>
          <w:szCs w:val="24"/>
        </w:rPr>
        <w:t xml:space="preserve">2017 </w:t>
      </w:r>
      <w:r w:rsidRPr="00FB044A">
        <w:rPr>
          <w:rFonts w:ascii="Times New Roman" w:hAnsi="Times New Roman"/>
          <w:sz w:val="24"/>
          <w:szCs w:val="24"/>
        </w:rPr>
        <w:t>APA Idaho Award in the following category (indicate one):</w:t>
      </w:r>
    </w:p>
    <w:p w14:paraId="1CB79EE1" w14:textId="77777777" w:rsidR="00EA19B2" w:rsidRPr="00FB044A" w:rsidRDefault="00EA19B2" w:rsidP="00AF68B3">
      <w:pPr>
        <w:spacing w:after="0" w:line="240" w:lineRule="auto"/>
        <w:rPr>
          <w:rFonts w:ascii="Times New Roman" w:hAnsi="Times New Roman"/>
          <w:sz w:val="24"/>
          <w:szCs w:val="24"/>
        </w:rPr>
      </w:pPr>
    </w:p>
    <w:p w14:paraId="4B56E49F" w14:textId="77777777" w:rsidR="00AF68B3" w:rsidRPr="00AF68B3" w:rsidRDefault="00584DBC" w:rsidP="00EA19B2">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1"/>
            <w:enabled/>
            <w:calcOnExit w:val="0"/>
            <w:checkBox>
              <w:sizeAuto/>
              <w:default w:val="0"/>
            </w:checkBox>
          </w:ffData>
        </w:fldChar>
      </w:r>
      <w:bookmarkStart w:id="1" w:name="Check1"/>
      <w:r>
        <w:rPr>
          <w:rFonts w:ascii="Times New Roman" w:eastAsiaTheme="minorHAnsi" w:hAnsi="Times New Roman"/>
          <w:bCs/>
          <w:sz w:val="24"/>
          <w:szCs w:val="24"/>
        </w:rPr>
        <w:instrText xml:space="preserve"> FORMCHECKBOX </w:instrText>
      </w:r>
      <w:r w:rsidR="000A3831">
        <w:rPr>
          <w:rFonts w:ascii="Times New Roman" w:eastAsiaTheme="minorHAnsi" w:hAnsi="Times New Roman"/>
          <w:bCs/>
          <w:sz w:val="24"/>
          <w:szCs w:val="24"/>
        </w:rPr>
      </w:r>
      <w:r w:rsidR="000A3831">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1"/>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 xml:space="preserve">Outstanding Plan Award </w:t>
      </w:r>
    </w:p>
    <w:p w14:paraId="5F8D7B28" w14:textId="77777777" w:rsidR="00AF68B3" w:rsidRPr="00AF68B3" w:rsidRDefault="00AF68B3" w:rsidP="00AF68B3">
      <w:pPr>
        <w:spacing w:after="0" w:line="240" w:lineRule="auto"/>
        <w:rPr>
          <w:rFonts w:ascii="Times New Roman" w:eastAsiaTheme="minorHAnsi" w:hAnsi="Times New Roman"/>
          <w:sz w:val="24"/>
          <w:szCs w:val="24"/>
        </w:rPr>
      </w:pPr>
    </w:p>
    <w:p w14:paraId="51BA8DBD" w14:textId="77777777" w:rsidR="00AF68B3" w:rsidRPr="00AF68B3" w:rsidRDefault="00584DBC" w:rsidP="00AF68B3">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fldChar w:fldCharType="begin">
          <w:ffData>
            <w:name w:val="Check2"/>
            <w:enabled/>
            <w:calcOnExit w:val="0"/>
            <w:checkBox>
              <w:sizeAuto/>
              <w:default w:val="0"/>
            </w:checkBox>
          </w:ffData>
        </w:fldChar>
      </w:r>
      <w:bookmarkStart w:id="2" w:name="Check2"/>
      <w:r>
        <w:rPr>
          <w:rFonts w:ascii="Times New Roman" w:eastAsiaTheme="minorHAnsi" w:hAnsi="Times New Roman"/>
          <w:bCs/>
          <w:sz w:val="24"/>
          <w:szCs w:val="24"/>
        </w:rPr>
        <w:instrText xml:space="preserve"> FORMCHECKBOX </w:instrText>
      </w:r>
      <w:r w:rsidR="000A3831">
        <w:rPr>
          <w:rFonts w:ascii="Times New Roman" w:eastAsiaTheme="minorHAnsi" w:hAnsi="Times New Roman"/>
          <w:bCs/>
          <w:sz w:val="24"/>
          <w:szCs w:val="24"/>
        </w:rPr>
      </w:r>
      <w:r w:rsidR="000A3831">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2"/>
      <w:r>
        <w:rPr>
          <w:rFonts w:ascii="Times New Roman" w:eastAsiaTheme="minorHAnsi" w:hAnsi="Times New Roman"/>
          <w:bCs/>
          <w:sz w:val="24"/>
          <w:szCs w:val="24"/>
        </w:rPr>
        <w:t xml:space="preserve"> </w:t>
      </w:r>
      <w:r w:rsidR="00AF68B3" w:rsidRPr="00AF68B3">
        <w:rPr>
          <w:rFonts w:ascii="Times New Roman" w:eastAsiaTheme="minorHAnsi" w:hAnsi="Times New Roman"/>
          <w:bCs/>
          <w:sz w:val="24"/>
          <w:szCs w:val="24"/>
        </w:rPr>
        <w:t xml:space="preserve">Planning </w:t>
      </w:r>
      <w:r w:rsidR="006F286A" w:rsidRPr="00AF68B3">
        <w:rPr>
          <w:rFonts w:ascii="Times New Roman" w:eastAsiaTheme="minorHAnsi" w:hAnsi="Times New Roman"/>
          <w:bCs/>
          <w:sz w:val="24"/>
          <w:szCs w:val="24"/>
        </w:rPr>
        <w:t xml:space="preserve">Tool </w:t>
      </w:r>
      <w:r w:rsidR="00AF68B3" w:rsidRPr="00AF68B3">
        <w:rPr>
          <w:rFonts w:ascii="Times New Roman" w:eastAsiaTheme="minorHAnsi" w:hAnsi="Times New Roman"/>
          <w:bCs/>
          <w:sz w:val="24"/>
          <w:szCs w:val="24"/>
        </w:rPr>
        <w:t xml:space="preserve">or </w:t>
      </w:r>
      <w:r w:rsidR="006F286A" w:rsidRPr="00AF68B3">
        <w:rPr>
          <w:rFonts w:ascii="Times New Roman" w:eastAsiaTheme="minorHAnsi" w:hAnsi="Times New Roman"/>
          <w:bCs/>
          <w:sz w:val="24"/>
          <w:szCs w:val="24"/>
        </w:rPr>
        <w:t xml:space="preserve">Implementation </w:t>
      </w:r>
      <w:r w:rsidR="00AF68B3" w:rsidRPr="00AF68B3">
        <w:rPr>
          <w:rFonts w:ascii="Times New Roman" w:eastAsiaTheme="minorHAnsi" w:hAnsi="Times New Roman"/>
          <w:bCs/>
          <w:sz w:val="24"/>
          <w:szCs w:val="24"/>
        </w:rPr>
        <w:t>Award</w:t>
      </w:r>
    </w:p>
    <w:p w14:paraId="7CDC6E30" w14:textId="77777777" w:rsidR="00AF68B3" w:rsidRPr="00AF68B3" w:rsidRDefault="00AF68B3" w:rsidP="00AF68B3">
      <w:pPr>
        <w:spacing w:after="0" w:line="240" w:lineRule="auto"/>
        <w:rPr>
          <w:rFonts w:ascii="Times New Roman" w:eastAsiaTheme="minorHAnsi" w:hAnsi="Times New Roman"/>
          <w:sz w:val="24"/>
          <w:szCs w:val="24"/>
        </w:rPr>
      </w:pPr>
    </w:p>
    <w:p w14:paraId="2F7C222C" w14:textId="77777777" w:rsidR="00AF68B3" w:rsidRPr="00AF68B3" w:rsidRDefault="00584DBC" w:rsidP="00AF68B3">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3"/>
            <w:enabled/>
            <w:calcOnExit w:val="0"/>
            <w:checkBox>
              <w:sizeAuto/>
              <w:default w:val="0"/>
            </w:checkBox>
          </w:ffData>
        </w:fldChar>
      </w:r>
      <w:bookmarkStart w:id="3" w:name="Check3"/>
      <w:r>
        <w:rPr>
          <w:rFonts w:ascii="Times New Roman" w:eastAsiaTheme="minorHAnsi" w:hAnsi="Times New Roman"/>
          <w:bCs/>
          <w:sz w:val="24"/>
          <w:szCs w:val="24"/>
        </w:rPr>
        <w:instrText xml:space="preserve"> FORMCHECKBOX </w:instrText>
      </w:r>
      <w:r w:rsidR="000A3831">
        <w:rPr>
          <w:rFonts w:ascii="Times New Roman" w:eastAsiaTheme="minorHAnsi" w:hAnsi="Times New Roman"/>
          <w:bCs/>
          <w:sz w:val="24"/>
          <w:szCs w:val="24"/>
        </w:rPr>
      </w:r>
      <w:r w:rsidR="000A3831">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3"/>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 xml:space="preserve">Public Outreach Award </w:t>
      </w:r>
    </w:p>
    <w:p w14:paraId="4837B9D7" w14:textId="77777777" w:rsidR="00AF68B3" w:rsidRPr="00AF68B3" w:rsidRDefault="00AF68B3" w:rsidP="00AF68B3">
      <w:pPr>
        <w:spacing w:after="0" w:line="240" w:lineRule="auto"/>
        <w:rPr>
          <w:rFonts w:ascii="Times New Roman" w:eastAsiaTheme="minorHAnsi" w:hAnsi="Times New Roman"/>
          <w:sz w:val="24"/>
          <w:szCs w:val="24"/>
          <w:u w:val="single"/>
        </w:rPr>
      </w:pPr>
    </w:p>
    <w:p w14:paraId="1CE14E5D" w14:textId="77777777" w:rsidR="00AF68B3" w:rsidRPr="00AF68B3" w:rsidRDefault="00584DBC" w:rsidP="00AF68B3">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4"/>
            <w:enabled/>
            <w:calcOnExit w:val="0"/>
            <w:checkBox>
              <w:sizeAuto/>
              <w:default w:val="0"/>
            </w:checkBox>
          </w:ffData>
        </w:fldChar>
      </w:r>
      <w:bookmarkStart w:id="4" w:name="Check4"/>
      <w:r>
        <w:rPr>
          <w:rFonts w:ascii="Times New Roman" w:eastAsiaTheme="minorHAnsi" w:hAnsi="Times New Roman"/>
          <w:bCs/>
          <w:sz w:val="24"/>
          <w:szCs w:val="24"/>
        </w:rPr>
        <w:instrText xml:space="preserve"> FORMCHECKBOX </w:instrText>
      </w:r>
      <w:r w:rsidR="000A3831">
        <w:rPr>
          <w:rFonts w:ascii="Times New Roman" w:eastAsiaTheme="minorHAnsi" w:hAnsi="Times New Roman"/>
          <w:bCs/>
          <w:sz w:val="24"/>
          <w:szCs w:val="24"/>
        </w:rPr>
      </w:r>
      <w:r w:rsidR="000A3831">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4"/>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Leadership Award</w:t>
      </w:r>
    </w:p>
    <w:p w14:paraId="0A8816C9" w14:textId="77777777" w:rsidR="00AF68B3" w:rsidRPr="00AF68B3" w:rsidRDefault="00AF68B3" w:rsidP="00AF68B3">
      <w:pPr>
        <w:spacing w:after="0" w:line="240" w:lineRule="auto"/>
        <w:rPr>
          <w:rFonts w:ascii="Times New Roman" w:eastAsiaTheme="minorHAnsi" w:hAnsi="Times New Roman"/>
          <w:sz w:val="24"/>
          <w:szCs w:val="24"/>
        </w:rPr>
      </w:pPr>
    </w:p>
    <w:p w14:paraId="21DEDE0F" w14:textId="77777777" w:rsidR="00AF68B3" w:rsidRPr="00AF68B3" w:rsidRDefault="00584DBC" w:rsidP="00AF68B3">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fldChar w:fldCharType="begin">
          <w:ffData>
            <w:name w:val="Check5"/>
            <w:enabled/>
            <w:calcOnExit w:val="0"/>
            <w:checkBox>
              <w:sizeAuto/>
              <w:default w:val="0"/>
            </w:checkBox>
          </w:ffData>
        </w:fldChar>
      </w:r>
      <w:bookmarkStart w:id="5" w:name="Check5"/>
      <w:r>
        <w:rPr>
          <w:rFonts w:ascii="Times New Roman" w:eastAsiaTheme="minorHAnsi" w:hAnsi="Times New Roman"/>
          <w:bCs/>
          <w:sz w:val="24"/>
          <w:szCs w:val="24"/>
        </w:rPr>
        <w:instrText xml:space="preserve"> FORMCHECKBOX </w:instrText>
      </w:r>
      <w:r w:rsidR="000A3831">
        <w:rPr>
          <w:rFonts w:ascii="Times New Roman" w:eastAsiaTheme="minorHAnsi" w:hAnsi="Times New Roman"/>
          <w:bCs/>
          <w:sz w:val="24"/>
          <w:szCs w:val="24"/>
        </w:rPr>
      </w:r>
      <w:r w:rsidR="000A3831">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5"/>
      <w:r w:rsidR="006F286A">
        <w:rPr>
          <w:rFonts w:ascii="Times New Roman" w:eastAsiaTheme="minorHAnsi" w:hAnsi="Times New Roman"/>
          <w:bCs/>
          <w:sz w:val="24"/>
          <w:szCs w:val="24"/>
        </w:rPr>
        <w:t xml:space="preserve"> </w:t>
      </w:r>
      <w:r w:rsidR="00AF68B3" w:rsidRPr="00AF68B3">
        <w:rPr>
          <w:rFonts w:ascii="Times New Roman" w:eastAsiaTheme="minorHAnsi" w:hAnsi="Times New Roman"/>
          <w:bCs/>
          <w:sz w:val="24"/>
          <w:szCs w:val="24"/>
        </w:rPr>
        <w:t>Student Project Award</w:t>
      </w:r>
    </w:p>
    <w:p w14:paraId="7DF9B266" w14:textId="77777777" w:rsidR="00AF68B3" w:rsidRPr="00AF68B3" w:rsidRDefault="00AF68B3" w:rsidP="00AF68B3">
      <w:pPr>
        <w:spacing w:after="0" w:line="240" w:lineRule="auto"/>
        <w:rPr>
          <w:rFonts w:ascii="Times New Roman" w:eastAsiaTheme="minorHAnsi" w:hAnsi="Times New Roman"/>
          <w:sz w:val="24"/>
          <w:szCs w:val="24"/>
        </w:rPr>
      </w:pPr>
    </w:p>
    <w:p w14:paraId="340C3AEF" w14:textId="77777777" w:rsidR="00FB044A" w:rsidRDefault="00FB044A" w:rsidP="00FB044A">
      <w:pPr>
        <w:spacing w:after="0" w:line="240" w:lineRule="auto"/>
        <w:rPr>
          <w:rFonts w:ascii="Times New Roman" w:hAnsi="Times New Roman"/>
          <w:sz w:val="24"/>
          <w:szCs w:val="24"/>
        </w:rPr>
      </w:pPr>
    </w:p>
    <w:p w14:paraId="543DA4FC" w14:textId="6CFF3713" w:rsidR="00EA19B2" w:rsidRDefault="00EA19B2" w:rsidP="00FB044A">
      <w:pPr>
        <w:spacing w:after="0" w:line="240" w:lineRule="auto"/>
        <w:rPr>
          <w:rFonts w:ascii="Times New Roman" w:hAnsi="Times New Roman"/>
          <w:sz w:val="24"/>
          <w:szCs w:val="24"/>
        </w:rPr>
      </w:pPr>
      <w:r w:rsidRPr="006F286A">
        <w:rPr>
          <w:rFonts w:ascii="Times New Roman" w:hAnsi="Times New Roman"/>
          <w:sz w:val="24"/>
          <w:szCs w:val="24"/>
          <w:u w:val="single"/>
        </w:rPr>
        <w:t>Contact person for the submission</w:t>
      </w:r>
      <w:r w:rsidR="00950D3C">
        <w:rPr>
          <w:rFonts w:ascii="Times New Roman" w:hAnsi="Times New Roman"/>
          <w:sz w:val="24"/>
          <w:szCs w:val="24"/>
          <w:u w:val="single"/>
        </w:rPr>
        <w:t xml:space="preserve"> (who should we contact if we have questions about the nominee?)</w:t>
      </w:r>
      <w:r>
        <w:rPr>
          <w:rFonts w:ascii="Times New Roman" w:hAnsi="Times New Roman"/>
          <w:sz w:val="24"/>
          <w:szCs w:val="24"/>
        </w:rPr>
        <w:t>:</w:t>
      </w:r>
    </w:p>
    <w:p w14:paraId="5BEF404C" w14:textId="77777777" w:rsidR="00EA19B2" w:rsidRDefault="00EA19B2" w:rsidP="00FB044A">
      <w:pPr>
        <w:spacing w:after="0" w:line="240" w:lineRule="auto"/>
        <w:rPr>
          <w:rFonts w:ascii="Times New Roman" w:hAnsi="Times New Roman"/>
          <w:sz w:val="24"/>
          <w:szCs w:val="24"/>
        </w:rPr>
      </w:pPr>
    </w:p>
    <w:p w14:paraId="04827AE8"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Name </w:t>
      </w:r>
      <w:r w:rsidR="00584DBC">
        <w:rPr>
          <w:rFonts w:ascii="Times New Roman" w:hAnsi="Times New Roman"/>
          <w:sz w:val="24"/>
          <w:szCs w:val="24"/>
        </w:rPr>
        <w:fldChar w:fldCharType="begin">
          <w:ffData>
            <w:name w:val="Text1"/>
            <w:enabled/>
            <w:calcOnExit w:val="0"/>
            <w:textInput/>
          </w:ffData>
        </w:fldChar>
      </w:r>
      <w:bookmarkStart w:id="6" w:name="Text1"/>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6"/>
    </w:p>
    <w:p w14:paraId="1CB1BAD9" w14:textId="77777777" w:rsidR="00EA19B2" w:rsidRDefault="00EA19B2" w:rsidP="00FB044A">
      <w:pPr>
        <w:spacing w:after="0" w:line="240" w:lineRule="auto"/>
        <w:rPr>
          <w:rFonts w:ascii="Times New Roman" w:hAnsi="Times New Roman"/>
          <w:sz w:val="24"/>
          <w:szCs w:val="24"/>
        </w:rPr>
      </w:pPr>
    </w:p>
    <w:p w14:paraId="6959E2E2"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Organization </w:t>
      </w:r>
      <w:r w:rsidR="00584DBC">
        <w:rPr>
          <w:rFonts w:ascii="Times New Roman" w:hAnsi="Times New Roman"/>
          <w:sz w:val="24"/>
          <w:szCs w:val="24"/>
        </w:rPr>
        <w:fldChar w:fldCharType="begin">
          <w:ffData>
            <w:name w:val="Text3"/>
            <w:enabled/>
            <w:calcOnExit w:val="0"/>
            <w:textInput/>
          </w:ffData>
        </w:fldChar>
      </w:r>
      <w:bookmarkStart w:id="7" w:name="Text3"/>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7"/>
    </w:p>
    <w:p w14:paraId="3861DFF4" w14:textId="77777777" w:rsidR="00EA19B2" w:rsidRDefault="00EA19B2" w:rsidP="00FB044A">
      <w:pPr>
        <w:spacing w:after="0" w:line="240" w:lineRule="auto"/>
        <w:rPr>
          <w:rFonts w:ascii="Times New Roman" w:hAnsi="Times New Roman"/>
          <w:sz w:val="24"/>
          <w:szCs w:val="24"/>
        </w:rPr>
      </w:pPr>
    </w:p>
    <w:p w14:paraId="1DD9640B"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Address </w:t>
      </w:r>
      <w:r w:rsidR="00584DBC">
        <w:rPr>
          <w:rFonts w:ascii="Times New Roman" w:hAnsi="Times New Roman"/>
          <w:sz w:val="24"/>
          <w:szCs w:val="24"/>
        </w:rPr>
        <w:fldChar w:fldCharType="begin">
          <w:ffData>
            <w:name w:val="Text4"/>
            <w:enabled/>
            <w:calcOnExit w:val="0"/>
            <w:textInput/>
          </w:ffData>
        </w:fldChar>
      </w:r>
      <w:bookmarkStart w:id="8" w:name="Text4"/>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8"/>
    </w:p>
    <w:p w14:paraId="37DFA9A7" w14:textId="77777777" w:rsidR="00EA19B2" w:rsidRDefault="00EA19B2" w:rsidP="00FB044A">
      <w:pPr>
        <w:spacing w:after="0" w:line="240" w:lineRule="auto"/>
        <w:rPr>
          <w:rFonts w:ascii="Times New Roman" w:hAnsi="Times New Roman"/>
          <w:sz w:val="24"/>
          <w:szCs w:val="24"/>
        </w:rPr>
      </w:pPr>
    </w:p>
    <w:p w14:paraId="1A7C333A"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City </w:t>
      </w:r>
      <w:r w:rsidR="00584DBC">
        <w:rPr>
          <w:rFonts w:ascii="Times New Roman" w:hAnsi="Times New Roman"/>
          <w:sz w:val="24"/>
          <w:szCs w:val="24"/>
        </w:rPr>
        <w:fldChar w:fldCharType="begin">
          <w:ffData>
            <w:name w:val="Text5"/>
            <w:enabled/>
            <w:calcOnExit w:val="0"/>
            <w:textInput/>
          </w:ffData>
        </w:fldChar>
      </w:r>
      <w:bookmarkStart w:id="9" w:name="Text5"/>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9"/>
      <w:r w:rsidR="00584DBC">
        <w:rPr>
          <w:rFonts w:ascii="Times New Roman" w:hAnsi="Times New Roman"/>
          <w:sz w:val="24"/>
          <w:szCs w:val="24"/>
        </w:rPr>
        <w:t xml:space="preserve">  </w:t>
      </w:r>
      <w:r>
        <w:rPr>
          <w:rFonts w:ascii="Times New Roman" w:hAnsi="Times New Roman"/>
          <w:sz w:val="24"/>
          <w:szCs w:val="24"/>
        </w:rPr>
        <w:t xml:space="preserve">State </w:t>
      </w:r>
      <w:r w:rsidR="00584DBC">
        <w:rPr>
          <w:rFonts w:ascii="Times New Roman" w:hAnsi="Times New Roman"/>
          <w:sz w:val="24"/>
          <w:szCs w:val="24"/>
        </w:rPr>
        <w:fldChar w:fldCharType="begin">
          <w:ffData>
            <w:name w:val="Text6"/>
            <w:enabled/>
            <w:calcOnExit w:val="0"/>
            <w:textInput/>
          </w:ffData>
        </w:fldChar>
      </w:r>
      <w:bookmarkStart w:id="10" w:name="Text6"/>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0"/>
      <w:r w:rsidR="00584DBC">
        <w:rPr>
          <w:rFonts w:ascii="Times New Roman" w:hAnsi="Times New Roman"/>
          <w:sz w:val="24"/>
          <w:szCs w:val="24"/>
        </w:rPr>
        <w:t xml:space="preserve">  </w:t>
      </w:r>
      <w:r>
        <w:rPr>
          <w:rFonts w:ascii="Times New Roman" w:hAnsi="Times New Roman"/>
          <w:sz w:val="24"/>
          <w:szCs w:val="24"/>
        </w:rPr>
        <w:t xml:space="preserve">Zip Code </w:t>
      </w:r>
      <w:r w:rsidR="00584DBC">
        <w:rPr>
          <w:rFonts w:ascii="Times New Roman" w:hAnsi="Times New Roman"/>
          <w:sz w:val="24"/>
          <w:szCs w:val="24"/>
        </w:rPr>
        <w:fldChar w:fldCharType="begin">
          <w:ffData>
            <w:name w:val="Text7"/>
            <w:enabled/>
            <w:calcOnExit w:val="0"/>
            <w:textInput/>
          </w:ffData>
        </w:fldChar>
      </w:r>
      <w:bookmarkStart w:id="11" w:name="Text7"/>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1"/>
    </w:p>
    <w:p w14:paraId="29C5FD75" w14:textId="77777777" w:rsidR="00EA19B2" w:rsidRDefault="00EA19B2" w:rsidP="00FB044A">
      <w:pPr>
        <w:spacing w:after="0" w:line="240" w:lineRule="auto"/>
        <w:rPr>
          <w:rFonts w:ascii="Times New Roman" w:hAnsi="Times New Roman"/>
          <w:sz w:val="24"/>
          <w:szCs w:val="24"/>
        </w:rPr>
      </w:pPr>
    </w:p>
    <w:p w14:paraId="2B992CA0"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Phone </w:t>
      </w:r>
      <w:r w:rsidR="00584DBC">
        <w:rPr>
          <w:rFonts w:ascii="Times New Roman" w:hAnsi="Times New Roman"/>
          <w:sz w:val="24"/>
          <w:szCs w:val="24"/>
        </w:rPr>
        <w:fldChar w:fldCharType="begin">
          <w:ffData>
            <w:name w:val="Text8"/>
            <w:enabled/>
            <w:calcOnExit w:val="0"/>
            <w:textInput/>
          </w:ffData>
        </w:fldChar>
      </w:r>
      <w:bookmarkStart w:id="12" w:name="Text8"/>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2"/>
      <w:r w:rsidR="00584DBC">
        <w:rPr>
          <w:rFonts w:ascii="Times New Roman" w:hAnsi="Times New Roman"/>
          <w:sz w:val="24"/>
          <w:szCs w:val="24"/>
        </w:rPr>
        <w:t xml:space="preserve">  </w:t>
      </w:r>
      <w:r>
        <w:rPr>
          <w:rFonts w:ascii="Times New Roman" w:hAnsi="Times New Roman"/>
          <w:sz w:val="24"/>
          <w:szCs w:val="24"/>
        </w:rPr>
        <w:t xml:space="preserve">Fax </w:t>
      </w:r>
      <w:r w:rsidR="00584DBC">
        <w:rPr>
          <w:rFonts w:ascii="Times New Roman" w:hAnsi="Times New Roman"/>
          <w:sz w:val="24"/>
          <w:szCs w:val="24"/>
        </w:rPr>
        <w:fldChar w:fldCharType="begin">
          <w:ffData>
            <w:name w:val="Text9"/>
            <w:enabled/>
            <w:calcOnExit w:val="0"/>
            <w:textInput/>
          </w:ffData>
        </w:fldChar>
      </w:r>
      <w:bookmarkStart w:id="13" w:name="Text9"/>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3"/>
    </w:p>
    <w:p w14:paraId="2E51B5AA" w14:textId="77777777" w:rsidR="00EA19B2" w:rsidRDefault="00EA19B2" w:rsidP="00FB044A">
      <w:pPr>
        <w:spacing w:after="0" w:line="240" w:lineRule="auto"/>
        <w:rPr>
          <w:rFonts w:ascii="Times New Roman" w:hAnsi="Times New Roman"/>
          <w:sz w:val="24"/>
          <w:szCs w:val="24"/>
        </w:rPr>
      </w:pPr>
    </w:p>
    <w:p w14:paraId="0FB315CD" w14:textId="77777777"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E-mail </w:t>
      </w:r>
      <w:r w:rsidR="00584DBC">
        <w:rPr>
          <w:rFonts w:ascii="Times New Roman" w:hAnsi="Times New Roman"/>
          <w:sz w:val="24"/>
          <w:szCs w:val="24"/>
        </w:rPr>
        <w:fldChar w:fldCharType="begin">
          <w:ffData>
            <w:name w:val="Text10"/>
            <w:enabled/>
            <w:calcOnExit w:val="0"/>
            <w:textInput/>
          </w:ffData>
        </w:fldChar>
      </w:r>
      <w:bookmarkStart w:id="14" w:name="Text10"/>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4"/>
    </w:p>
    <w:p w14:paraId="6458012F" w14:textId="77777777" w:rsidR="00EA19B2" w:rsidRDefault="00EA19B2" w:rsidP="00FB044A">
      <w:pPr>
        <w:spacing w:after="0" w:line="240" w:lineRule="auto"/>
        <w:rPr>
          <w:rFonts w:ascii="Times New Roman" w:hAnsi="Times New Roman"/>
          <w:sz w:val="24"/>
          <w:szCs w:val="24"/>
        </w:rPr>
      </w:pPr>
    </w:p>
    <w:p w14:paraId="1F324C41" w14:textId="77777777" w:rsidR="00EA19B2" w:rsidRDefault="00EA19B2" w:rsidP="00FB044A">
      <w:pPr>
        <w:spacing w:after="0" w:line="240" w:lineRule="auto"/>
        <w:rPr>
          <w:rFonts w:ascii="Times New Roman" w:hAnsi="Times New Roman"/>
          <w:sz w:val="24"/>
          <w:szCs w:val="24"/>
        </w:rPr>
      </w:pPr>
    </w:p>
    <w:p w14:paraId="207F2484" w14:textId="77777777" w:rsidR="00FB044A" w:rsidRDefault="00FB044A" w:rsidP="006F286A">
      <w:pPr>
        <w:spacing w:after="0" w:line="240" w:lineRule="auto"/>
        <w:rPr>
          <w:rFonts w:ascii="Times New Roman" w:hAnsi="Times New Roman"/>
          <w:sz w:val="24"/>
          <w:szCs w:val="24"/>
        </w:rPr>
      </w:pPr>
    </w:p>
    <w:p w14:paraId="6C728228" w14:textId="77777777" w:rsidR="00950D3C" w:rsidRDefault="00950D3C" w:rsidP="006F286A">
      <w:pPr>
        <w:spacing w:after="0" w:line="240" w:lineRule="auto"/>
        <w:rPr>
          <w:rFonts w:ascii="Times New Roman" w:hAnsi="Times New Roman"/>
          <w:sz w:val="24"/>
          <w:szCs w:val="24"/>
        </w:rPr>
      </w:pPr>
    </w:p>
    <w:p w14:paraId="7FF82061" w14:textId="77777777" w:rsidR="00950D3C" w:rsidRPr="00FB044A" w:rsidRDefault="00950D3C" w:rsidP="006F286A">
      <w:pPr>
        <w:spacing w:after="0" w:line="240" w:lineRule="auto"/>
        <w:rPr>
          <w:rFonts w:ascii="Times New Roman" w:hAnsi="Times New Roman"/>
          <w:sz w:val="24"/>
          <w:szCs w:val="24"/>
        </w:rPr>
      </w:pPr>
    </w:p>
    <w:p w14:paraId="48A89127" w14:textId="69B50B23" w:rsidR="00901244" w:rsidRDefault="001A7EFA" w:rsidP="00901244">
      <w:pPr>
        <w:spacing w:after="0" w:line="240" w:lineRule="auto"/>
        <w:rPr>
          <w:rFonts w:ascii="Times New Roman" w:hAnsi="Times New Roman"/>
          <w:sz w:val="24"/>
          <w:szCs w:val="24"/>
        </w:rPr>
      </w:pPr>
      <w:r w:rsidRPr="0AF22436">
        <w:rPr>
          <w:rFonts w:ascii="Times New Roman" w:hAnsi="Times New Roman"/>
          <w:sz w:val="24"/>
          <w:szCs w:val="24"/>
        </w:rPr>
        <w:t>We</w:t>
      </w:r>
      <w:r w:rsidR="00901244" w:rsidRPr="0AF22436">
        <w:rPr>
          <w:rFonts w:ascii="Times New Roman" w:hAnsi="Times New Roman"/>
          <w:sz w:val="24"/>
          <w:szCs w:val="24"/>
        </w:rPr>
        <w:t xml:space="preserve"> accept</w:t>
      </w:r>
      <w:r w:rsidRPr="0AF22436">
        <w:rPr>
          <w:rFonts w:ascii="Times New Roman" w:hAnsi="Times New Roman"/>
          <w:sz w:val="24"/>
          <w:szCs w:val="24"/>
        </w:rPr>
        <w:t xml:space="preserve"> </w:t>
      </w:r>
      <w:r w:rsidR="00901244" w:rsidRPr="0AF22436">
        <w:rPr>
          <w:rFonts w:ascii="Times New Roman" w:hAnsi="Times New Roman"/>
          <w:sz w:val="24"/>
          <w:szCs w:val="24"/>
        </w:rPr>
        <w:t xml:space="preserve">electronic submissions of nomination packets. </w:t>
      </w:r>
      <w:r w:rsidR="00EC2C6B" w:rsidRPr="0AF22436">
        <w:rPr>
          <w:rFonts w:ascii="Times New Roman" w:hAnsi="Times New Roman"/>
          <w:sz w:val="24"/>
          <w:szCs w:val="24"/>
        </w:rPr>
        <w:t xml:space="preserve">If </w:t>
      </w:r>
      <w:r w:rsidR="006611F4" w:rsidRPr="0AF22436">
        <w:rPr>
          <w:rFonts w:ascii="Times New Roman" w:hAnsi="Times New Roman"/>
          <w:sz w:val="24"/>
          <w:szCs w:val="24"/>
        </w:rPr>
        <w:t>you have any questions</w:t>
      </w:r>
      <w:r w:rsidR="00EC2C6B" w:rsidRPr="0AF22436">
        <w:rPr>
          <w:rFonts w:ascii="Times New Roman" w:hAnsi="Times New Roman"/>
          <w:sz w:val="24"/>
          <w:szCs w:val="24"/>
        </w:rPr>
        <w:t xml:space="preserve">, please email Award Committee Chair </w:t>
      </w:r>
      <w:r w:rsidR="0029779A">
        <w:rPr>
          <w:rFonts w:ascii="Times New Roman" w:hAnsi="Times New Roman"/>
          <w:sz w:val="24"/>
          <w:szCs w:val="24"/>
        </w:rPr>
        <w:t>Abby Rivin</w:t>
      </w:r>
      <w:r w:rsidR="00EC2C6B" w:rsidRPr="0AF22436">
        <w:rPr>
          <w:rFonts w:ascii="Times New Roman" w:hAnsi="Times New Roman"/>
          <w:sz w:val="24"/>
          <w:szCs w:val="24"/>
        </w:rPr>
        <w:t xml:space="preserve"> </w:t>
      </w:r>
      <w:r w:rsidR="00EC2C6B" w:rsidRPr="0029779A">
        <w:rPr>
          <w:rFonts w:ascii="Times New Roman" w:hAnsi="Times New Roman"/>
          <w:sz w:val="24"/>
          <w:szCs w:val="24"/>
        </w:rPr>
        <w:t xml:space="preserve">at </w:t>
      </w:r>
      <w:r w:rsidR="0029779A" w:rsidRPr="0029779A">
        <w:rPr>
          <w:rFonts w:ascii="Times New Roman" w:hAnsi="Times New Roman"/>
        </w:rPr>
        <w:t>arivin@svidaho.org</w:t>
      </w:r>
      <w:r w:rsidR="0029779A">
        <w:t xml:space="preserve">. </w:t>
      </w:r>
      <w:r w:rsidR="00901244" w:rsidRPr="0AF22436">
        <w:rPr>
          <w:rFonts w:ascii="Times New Roman" w:hAnsi="Times New Roman"/>
          <w:sz w:val="24"/>
          <w:szCs w:val="24"/>
        </w:rPr>
        <w:t xml:space="preserve">A complete nomination packet must be received no later than </w:t>
      </w:r>
      <w:r w:rsidR="00901244" w:rsidRPr="0029779A">
        <w:rPr>
          <w:rFonts w:ascii="Times New Roman" w:hAnsi="Times New Roman"/>
          <w:b/>
          <w:bCs/>
          <w:sz w:val="24"/>
          <w:szCs w:val="24"/>
          <w:highlight w:val="yellow"/>
        </w:rPr>
        <w:t xml:space="preserve">5:00 PM Mountain Daylight Time on </w:t>
      </w:r>
      <w:r w:rsidR="00950D3C" w:rsidRPr="0029779A">
        <w:rPr>
          <w:rFonts w:ascii="Times New Roman" w:hAnsi="Times New Roman"/>
          <w:b/>
          <w:bCs/>
          <w:sz w:val="24"/>
          <w:szCs w:val="24"/>
          <w:highlight w:val="yellow"/>
        </w:rPr>
        <w:t>Monday</w:t>
      </w:r>
      <w:r w:rsidR="00901244" w:rsidRPr="0029779A">
        <w:rPr>
          <w:rFonts w:ascii="Times New Roman" w:hAnsi="Times New Roman"/>
          <w:b/>
          <w:bCs/>
          <w:sz w:val="24"/>
          <w:szCs w:val="24"/>
          <w:highlight w:val="yellow"/>
        </w:rPr>
        <w:t xml:space="preserve">, August </w:t>
      </w:r>
      <w:r w:rsidR="000A3831">
        <w:rPr>
          <w:rFonts w:ascii="Times New Roman" w:hAnsi="Times New Roman"/>
          <w:b/>
          <w:bCs/>
          <w:sz w:val="24"/>
          <w:szCs w:val="24"/>
          <w:highlight w:val="yellow"/>
        </w:rPr>
        <w:t>7</w:t>
      </w:r>
      <w:r w:rsidR="00901244" w:rsidRPr="0029779A">
        <w:rPr>
          <w:rFonts w:ascii="Times New Roman" w:hAnsi="Times New Roman"/>
          <w:b/>
          <w:bCs/>
          <w:sz w:val="24"/>
          <w:szCs w:val="24"/>
          <w:highlight w:val="yellow"/>
        </w:rPr>
        <w:t xml:space="preserve">, </w:t>
      </w:r>
      <w:r w:rsidR="0029779A">
        <w:rPr>
          <w:rFonts w:ascii="Times New Roman" w:hAnsi="Times New Roman"/>
          <w:b/>
          <w:bCs/>
          <w:sz w:val="24"/>
          <w:szCs w:val="24"/>
          <w:highlight w:val="yellow"/>
        </w:rPr>
        <w:t>2017</w:t>
      </w:r>
      <w:r w:rsidR="00901244" w:rsidRPr="0029779A">
        <w:rPr>
          <w:rFonts w:ascii="Times New Roman" w:hAnsi="Times New Roman"/>
          <w:b/>
          <w:bCs/>
          <w:sz w:val="24"/>
          <w:szCs w:val="24"/>
          <w:highlight w:val="yellow"/>
        </w:rPr>
        <w:t xml:space="preserve"> (no exceptions)</w:t>
      </w:r>
      <w:r w:rsidR="00901244" w:rsidRPr="0029779A">
        <w:rPr>
          <w:rFonts w:ascii="Times New Roman" w:hAnsi="Times New Roman"/>
          <w:sz w:val="24"/>
          <w:szCs w:val="24"/>
          <w:highlight w:val="yellow"/>
        </w:rPr>
        <w:t>.</w:t>
      </w:r>
      <w:r w:rsidR="00901244" w:rsidRPr="0AF22436">
        <w:rPr>
          <w:rFonts w:ascii="Times New Roman" w:hAnsi="Times New Roman"/>
          <w:sz w:val="24"/>
          <w:szCs w:val="24"/>
        </w:rPr>
        <w:t xml:space="preserve"> </w:t>
      </w:r>
      <w:r w:rsidR="00901244" w:rsidRPr="006F58F7">
        <w:rPr>
          <w:rFonts w:ascii="Times New Roman" w:hAnsi="Times New Roman"/>
          <w:sz w:val="24"/>
          <w:szCs w:val="24"/>
        </w:rPr>
        <w:t xml:space="preserve">  </w:t>
      </w:r>
      <w:r w:rsidR="00950D3C" w:rsidRPr="005E776E">
        <w:rPr>
          <w:rFonts w:ascii="Times New Roman" w:hAnsi="Times New Roman"/>
          <w:i/>
          <w:sz w:val="24"/>
          <w:szCs w:val="24"/>
        </w:rPr>
        <w:t>Self-nominations are welcome</w:t>
      </w:r>
      <w:r w:rsidR="00950D3C" w:rsidRPr="00FB044A">
        <w:rPr>
          <w:rFonts w:ascii="Times New Roman" w:hAnsi="Times New Roman"/>
          <w:sz w:val="24"/>
          <w:szCs w:val="24"/>
        </w:rPr>
        <w:t>.</w:t>
      </w:r>
    </w:p>
    <w:p w14:paraId="05D55DAA" w14:textId="77777777" w:rsidR="00901244" w:rsidRDefault="00901244">
      <w:pPr>
        <w:rPr>
          <w:rFonts w:ascii="Times New Roman" w:hAnsi="Times New Roman"/>
          <w:sz w:val="24"/>
          <w:szCs w:val="24"/>
          <w:highlight w:val="yellow"/>
        </w:rPr>
      </w:pPr>
      <w:r>
        <w:rPr>
          <w:rFonts w:ascii="Times New Roman" w:hAnsi="Times New Roman"/>
          <w:sz w:val="24"/>
          <w:szCs w:val="24"/>
          <w:highlight w:val="yellow"/>
        </w:rPr>
        <w:br w:type="page"/>
      </w:r>
    </w:p>
    <w:p w14:paraId="6576E3B9" w14:textId="77777777" w:rsidR="00901244" w:rsidRPr="00DB73FB" w:rsidRDefault="00901244" w:rsidP="00901244">
      <w:pPr>
        <w:spacing w:after="0" w:line="240" w:lineRule="auto"/>
        <w:rPr>
          <w:rFonts w:ascii="Times New Roman" w:hAnsi="Times New Roman"/>
          <w:sz w:val="24"/>
          <w:szCs w:val="24"/>
        </w:rPr>
      </w:pPr>
    </w:p>
    <w:p w14:paraId="1D0B2D6A" w14:textId="77777777" w:rsidR="00FB044A" w:rsidRPr="00FB044A" w:rsidRDefault="00FB044A" w:rsidP="00FB044A">
      <w:pPr>
        <w:spacing w:after="0" w:line="240" w:lineRule="auto"/>
        <w:jc w:val="center"/>
        <w:rPr>
          <w:rFonts w:ascii="Times New Roman" w:hAnsi="Times New Roman"/>
          <w:b/>
          <w:sz w:val="32"/>
          <w:szCs w:val="32"/>
          <w:u w:val="single"/>
        </w:rPr>
      </w:pPr>
      <w:r w:rsidRPr="00FB044A">
        <w:rPr>
          <w:rFonts w:ascii="Times New Roman" w:hAnsi="Times New Roman"/>
          <w:b/>
          <w:sz w:val="32"/>
          <w:szCs w:val="32"/>
          <w:u w:val="single"/>
        </w:rPr>
        <w:t xml:space="preserve">Section </w:t>
      </w:r>
      <w:r>
        <w:rPr>
          <w:rFonts w:ascii="Times New Roman" w:hAnsi="Times New Roman"/>
          <w:b/>
          <w:sz w:val="32"/>
          <w:szCs w:val="32"/>
          <w:u w:val="single"/>
        </w:rPr>
        <w:t>2</w:t>
      </w:r>
    </w:p>
    <w:p w14:paraId="50DA02FD" w14:textId="77777777" w:rsidR="00FB044A" w:rsidRPr="00FB044A" w:rsidRDefault="00FB044A" w:rsidP="00FB044A">
      <w:pPr>
        <w:spacing w:after="0" w:line="240" w:lineRule="auto"/>
        <w:rPr>
          <w:rFonts w:ascii="Times New Roman" w:hAnsi="Times New Roman"/>
          <w:b/>
          <w:sz w:val="24"/>
          <w:szCs w:val="24"/>
        </w:rPr>
      </w:pPr>
    </w:p>
    <w:p w14:paraId="56B188B0" w14:textId="77777777" w:rsidR="00FB044A" w:rsidRPr="00FB044A" w:rsidRDefault="00FB044A" w:rsidP="006F286A">
      <w:pPr>
        <w:spacing w:after="0" w:line="240" w:lineRule="auto"/>
        <w:jc w:val="center"/>
        <w:rPr>
          <w:rFonts w:ascii="Times New Roman" w:hAnsi="Times New Roman"/>
          <w:sz w:val="24"/>
          <w:szCs w:val="24"/>
        </w:rPr>
      </w:pPr>
      <w:r>
        <w:rPr>
          <w:rFonts w:ascii="Times New Roman" w:hAnsi="Times New Roman"/>
          <w:sz w:val="24"/>
          <w:szCs w:val="24"/>
        </w:rPr>
        <w:t>One page summary</w:t>
      </w:r>
      <w:r w:rsidR="006225B6">
        <w:rPr>
          <w:rFonts w:ascii="Times New Roman" w:hAnsi="Times New Roman"/>
          <w:sz w:val="24"/>
          <w:szCs w:val="24"/>
        </w:rPr>
        <w:t xml:space="preserve"> of the submission.  I</w:t>
      </w:r>
      <w:r w:rsidRPr="00FB044A">
        <w:rPr>
          <w:rFonts w:ascii="Times New Roman" w:hAnsi="Times New Roman"/>
          <w:sz w:val="24"/>
          <w:szCs w:val="24"/>
        </w:rPr>
        <w:t>nclud</w:t>
      </w:r>
      <w:r w:rsidR="006225B6">
        <w:rPr>
          <w:rFonts w:ascii="Times New Roman" w:hAnsi="Times New Roman"/>
          <w:sz w:val="24"/>
          <w:szCs w:val="24"/>
        </w:rPr>
        <w:t>e the setting, time frame,</w:t>
      </w:r>
      <w:r w:rsidRPr="00FB044A">
        <w:rPr>
          <w:rFonts w:ascii="Times New Roman" w:hAnsi="Times New Roman"/>
          <w:sz w:val="24"/>
          <w:szCs w:val="24"/>
        </w:rPr>
        <w:t xml:space="preserve"> sig</w:t>
      </w:r>
      <w:r w:rsidR="006225B6">
        <w:rPr>
          <w:rFonts w:ascii="Times New Roman" w:hAnsi="Times New Roman"/>
          <w:sz w:val="24"/>
          <w:szCs w:val="24"/>
        </w:rPr>
        <w:t>nificance to the planning field,</w:t>
      </w:r>
      <w:r w:rsidRPr="00FB044A">
        <w:rPr>
          <w:rFonts w:ascii="Times New Roman" w:hAnsi="Times New Roman"/>
          <w:sz w:val="24"/>
          <w:szCs w:val="24"/>
        </w:rPr>
        <w:t xml:space="preserve"> and innovations in theory, methodology, and/or practice</w:t>
      </w:r>
      <w:r w:rsidR="00F5473A">
        <w:rPr>
          <w:rFonts w:ascii="Times New Roman" w:hAnsi="Times New Roman"/>
          <w:sz w:val="24"/>
          <w:szCs w:val="24"/>
        </w:rPr>
        <w:t>.</w:t>
      </w:r>
    </w:p>
    <w:p w14:paraId="73D5AD8A" w14:textId="77777777" w:rsidR="005E776E" w:rsidRDefault="005E776E" w:rsidP="005E776E"/>
    <w:p w14:paraId="676F6CA9" w14:textId="77777777" w:rsidR="005E776E" w:rsidRDefault="005E776E" w:rsidP="005E776E"/>
    <w:p w14:paraId="38A86E08" w14:textId="77777777" w:rsidR="005E776E" w:rsidRDefault="005E776E">
      <w:pPr>
        <w:rPr>
          <w:rFonts w:ascii="Times New Roman" w:hAnsi="Times New Roman"/>
          <w:b/>
          <w:sz w:val="32"/>
          <w:szCs w:val="32"/>
          <w:u w:val="single"/>
        </w:rPr>
      </w:pPr>
      <w:r>
        <w:rPr>
          <w:rFonts w:ascii="Times New Roman" w:hAnsi="Times New Roman"/>
          <w:b/>
          <w:sz w:val="32"/>
          <w:szCs w:val="32"/>
          <w:u w:val="single"/>
        </w:rPr>
        <w:br w:type="page"/>
      </w:r>
    </w:p>
    <w:p w14:paraId="3091EC31" w14:textId="77777777" w:rsidR="00FB044A" w:rsidRPr="00FB044A" w:rsidRDefault="00FB044A" w:rsidP="005E776E">
      <w:pPr>
        <w:jc w:val="center"/>
        <w:rPr>
          <w:rFonts w:ascii="Times New Roman" w:hAnsi="Times New Roman"/>
          <w:b/>
          <w:sz w:val="32"/>
          <w:szCs w:val="32"/>
          <w:u w:val="single"/>
        </w:rPr>
      </w:pPr>
      <w:r w:rsidRPr="00FB044A">
        <w:rPr>
          <w:rFonts w:ascii="Times New Roman" w:hAnsi="Times New Roman"/>
          <w:b/>
          <w:sz w:val="32"/>
          <w:szCs w:val="32"/>
          <w:u w:val="single"/>
        </w:rPr>
        <w:t>Section 3</w:t>
      </w:r>
    </w:p>
    <w:p w14:paraId="691EF1FC" w14:textId="77777777" w:rsidR="00FB044A" w:rsidRDefault="00FB044A" w:rsidP="00FB044A">
      <w:pPr>
        <w:spacing w:after="0" w:line="240" w:lineRule="auto"/>
        <w:ind w:left="1440" w:hanging="1080"/>
        <w:rPr>
          <w:rFonts w:ascii="Times New Roman" w:hAnsi="Times New Roman"/>
          <w:sz w:val="24"/>
          <w:szCs w:val="24"/>
        </w:rPr>
      </w:pPr>
    </w:p>
    <w:p w14:paraId="633636BF" w14:textId="77777777" w:rsidR="001625C4" w:rsidRDefault="00FB044A" w:rsidP="006F286A">
      <w:pPr>
        <w:spacing w:after="0" w:line="240" w:lineRule="auto"/>
        <w:ind w:left="360"/>
        <w:jc w:val="center"/>
        <w:rPr>
          <w:rFonts w:ascii="Times New Roman" w:hAnsi="Times New Roman"/>
          <w:sz w:val="24"/>
          <w:szCs w:val="24"/>
        </w:rPr>
      </w:pPr>
      <w:r w:rsidRPr="006F286A">
        <w:rPr>
          <w:rFonts w:ascii="Times New Roman" w:hAnsi="Times New Roman"/>
          <w:sz w:val="24"/>
          <w:szCs w:val="24"/>
        </w:rPr>
        <w:t>A brief discussion demonstrating how the project meets the criteria for the award category</w:t>
      </w:r>
      <w:r w:rsidR="00F5473A">
        <w:rPr>
          <w:rFonts w:ascii="Times New Roman" w:hAnsi="Times New Roman"/>
          <w:sz w:val="24"/>
          <w:szCs w:val="24"/>
        </w:rPr>
        <w:t>.</w:t>
      </w:r>
      <w:r w:rsidR="001625C4">
        <w:rPr>
          <w:rFonts w:ascii="Times New Roman" w:hAnsi="Times New Roman"/>
          <w:sz w:val="24"/>
          <w:szCs w:val="24"/>
        </w:rPr>
        <w:t xml:space="preserve"> </w:t>
      </w:r>
      <w:r w:rsidR="001625C4" w:rsidRPr="006F286A">
        <w:rPr>
          <w:rFonts w:ascii="Times New Roman" w:hAnsi="Times New Roman"/>
          <w:sz w:val="24"/>
          <w:szCs w:val="24"/>
        </w:rPr>
        <w:t>(3-page maximum)</w:t>
      </w:r>
    </w:p>
    <w:p w14:paraId="31DF344D" w14:textId="77777777" w:rsidR="001625C4" w:rsidRDefault="001625C4" w:rsidP="006F286A">
      <w:pPr>
        <w:spacing w:after="0" w:line="240" w:lineRule="auto"/>
        <w:ind w:left="360"/>
        <w:jc w:val="center"/>
        <w:rPr>
          <w:rFonts w:ascii="Times New Roman" w:hAnsi="Times New Roman"/>
          <w:sz w:val="24"/>
          <w:szCs w:val="24"/>
        </w:rPr>
      </w:pPr>
    </w:p>
    <w:p w14:paraId="5AE62B90" w14:textId="77777777" w:rsidR="00FB044A" w:rsidRPr="00F5473A" w:rsidRDefault="00A27525" w:rsidP="006F286A">
      <w:pPr>
        <w:spacing w:after="0" w:line="240" w:lineRule="auto"/>
        <w:ind w:left="360"/>
        <w:jc w:val="center"/>
        <w:rPr>
          <w:rFonts w:ascii="Times New Roman" w:hAnsi="Times New Roman"/>
          <w:b/>
          <w:i/>
          <w:sz w:val="28"/>
          <w:szCs w:val="28"/>
        </w:rPr>
      </w:pPr>
      <w:r>
        <w:rPr>
          <w:rFonts w:ascii="Times New Roman" w:hAnsi="Times New Roman"/>
          <w:i/>
          <w:sz w:val="28"/>
          <w:szCs w:val="28"/>
          <w:u w:val="single"/>
        </w:rPr>
        <w:t>Please r</w:t>
      </w:r>
      <w:r w:rsidR="001625C4" w:rsidRPr="00F5473A">
        <w:rPr>
          <w:rFonts w:ascii="Times New Roman" w:hAnsi="Times New Roman"/>
          <w:i/>
          <w:sz w:val="28"/>
          <w:szCs w:val="28"/>
          <w:u w:val="single"/>
        </w:rPr>
        <w:t>espond to the appropriate list of criteria</w:t>
      </w:r>
      <w:r w:rsidR="00A91618">
        <w:rPr>
          <w:rFonts w:ascii="Times New Roman" w:hAnsi="Times New Roman"/>
          <w:i/>
          <w:sz w:val="28"/>
          <w:szCs w:val="28"/>
          <w:u w:val="single"/>
        </w:rPr>
        <w:t xml:space="preserve"> </w:t>
      </w:r>
      <w:r w:rsidR="001625C4" w:rsidRPr="00F5473A">
        <w:rPr>
          <w:rFonts w:ascii="Times New Roman" w:hAnsi="Times New Roman"/>
          <w:i/>
          <w:sz w:val="28"/>
          <w:szCs w:val="28"/>
          <w:u w:val="single"/>
        </w:rPr>
        <w:t>on</w:t>
      </w:r>
      <w:r>
        <w:rPr>
          <w:rFonts w:ascii="Times New Roman" w:hAnsi="Times New Roman"/>
          <w:i/>
          <w:sz w:val="28"/>
          <w:szCs w:val="28"/>
          <w:u w:val="single"/>
        </w:rPr>
        <w:t xml:space="preserve"> one of</w:t>
      </w:r>
      <w:r w:rsidR="001625C4" w:rsidRPr="00F5473A">
        <w:rPr>
          <w:rFonts w:ascii="Times New Roman" w:hAnsi="Times New Roman"/>
          <w:i/>
          <w:sz w:val="28"/>
          <w:szCs w:val="28"/>
          <w:u w:val="single"/>
        </w:rPr>
        <w:t xml:space="preserve"> the following pages</w:t>
      </w:r>
      <w:r w:rsidR="001625C4" w:rsidRPr="00F5473A">
        <w:rPr>
          <w:rFonts w:ascii="Times New Roman" w:hAnsi="Times New Roman"/>
          <w:i/>
          <w:sz w:val="28"/>
          <w:szCs w:val="28"/>
        </w:rPr>
        <w:t>.</w:t>
      </w:r>
      <w:r w:rsidR="00FB044A" w:rsidRPr="00F5473A">
        <w:rPr>
          <w:rFonts w:ascii="Times New Roman" w:hAnsi="Times New Roman"/>
          <w:i/>
          <w:sz w:val="28"/>
          <w:szCs w:val="28"/>
        </w:rPr>
        <w:t xml:space="preserve"> </w:t>
      </w:r>
    </w:p>
    <w:p w14:paraId="4B2218FD" w14:textId="77777777" w:rsidR="00AF68B3" w:rsidRPr="007D5000" w:rsidRDefault="00AF68B3" w:rsidP="007D5000">
      <w:pPr>
        <w:spacing w:after="0" w:line="240" w:lineRule="auto"/>
        <w:rPr>
          <w:b/>
        </w:rPr>
      </w:pPr>
    </w:p>
    <w:p w14:paraId="76258E67" w14:textId="77777777" w:rsidR="00041921" w:rsidRDefault="00041921">
      <w:pPr>
        <w:rPr>
          <w:rFonts w:ascii="Times New Roman" w:eastAsiaTheme="minorHAnsi" w:hAnsi="Times New Roman"/>
          <w:b/>
          <w:sz w:val="24"/>
          <w:szCs w:val="24"/>
        </w:rPr>
      </w:pPr>
      <w:r>
        <w:rPr>
          <w:rFonts w:ascii="Times New Roman" w:eastAsiaTheme="minorHAnsi" w:hAnsi="Times New Roman"/>
          <w:b/>
          <w:sz w:val="24"/>
          <w:szCs w:val="24"/>
        </w:rPr>
        <w:br w:type="page"/>
      </w:r>
    </w:p>
    <w:p w14:paraId="19D50639" w14:textId="77777777"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t xml:space="preserve">Outstanding Plan Award </w:t>
      </w:r>
    </w:p>
    <w:p w14:paraId="1C5C757A" w14:textId="77777777" w:rsidR="00041921" w:rsidRPr="00041921" w:rsidRDefault="00041921" w:rsidP="00041921">
      <w:pPr>
        <w:spacing w:after="0" w:line="240" w:lineRule="auto"/>
        <w:rPr>
          <w:rFonts w:ascii="Times New Roman" w:eastAsiaTheme="minorHAnsi" w:hAnsi="Times New Roman"/>
          <w:sz w:val="24"/>
          <w:szCs w:val="24"/>
        </w:rPr>
      </w:pPr>
    </w:p>
    <w:p w14:paraId="221388B6" w14:textId="77777777"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 xml:space="preserve">This award honors a written plan that advances the science and art of planning or brings awareness of the benefits of good planning. The award seeks to recognize excellence in planning for livable and sustainable communities with public engagement and realistic goals.  Eligible nominations encompass plans of many types, including but not limited to:  comprehensive, strategic, transportation, energy, environment, economic development, urban design, tourism, rural, cultural/historic, neighborhood, or tribal planning.    </w:t>
      </w:r>
    </w:p>
    <w:p w14:paraId="62707B37" w14:textId="77777777" w:rsidR="00041921" w:rsidRPr="00041921" w:rsidRDefault="00041921" w:rsidP="00041921">
      <w:pPr>
        <w:spacing w:line="240" w:lineRule="auto"/>
        <w:ind w:left="720"/>
        <w:contextualSpacing/>
        <w:rPr>
          <w:rFonts w:ascii="Times New Roman" w:hAnsi="Times New Roman"/>
          <w:sz w:val="24"/>
          <w:szCs w:val="24"/>
        </w:rPr>
      </w:pPr>
    </w:p>
    <w:p w14:paraId="1033E9AA"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Does the entry present an original concept or refinement of an existing technique or procedure? Is there a visionary approach or innovative concept to address the needs of the community served? Does the planning process broaden accepted planning principles within the context of the specific situation?</w:t>
      </w:r>
    </w:p>
    <w:p w14:paraId="3297DBD3" w14:textId="77777777" w:rsidR="00041921" w:rsidRPr="00041921" w:rsidRDefault="00041921" w:rsidP="00041921">
      <w:pPr>
        <w:spacing w:line="240" w:lineRule="auto"/>
        <w:ind w:left="720"/>
        <w:contextualSpacing/>
        <w:rPr>
          <w:rFonts w:ascii="Times New Roman" w:hAnsi="Times New Roman"/>
          <w:sz w:val="24"/>
          <w:szCs w:val="24"/>
        </w:rPr>
      </w:pPr>
    </w:p>
    <w:p w14:paraId="06D908EB"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for other areas of Idaho or to other planning projects? Do the components and methodology of the project/plan further the cause of good planning?</w:t>
      </w:r>
    </w:p>
    <w:p w14:paraId="4F37DBFD" w14:textId="77777777" w:rsidR="00041921" w:rsidRPr="00041921" w:rsidRDefault="00041921" w:rsidP="00041921">
      <w:pPr>
        <w:spacing w:line="240" w:lineRule="auto"/>
        <w:ind w:left="720"/>
        <w:contextualSpacing/>
        <w:rPr>
          <w:rFonts w:ascii="Times New Roman" w:hAnsi="Times New Roman"/>
          <w:sz w:val="24"/>
          <w:szCs w:val="24"/>
        </w:rPr>
      </w:pPr>
    </w:p>
    <w:p w14:paraId="2CFF50BA"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–Does the entry represent excellence of thought, analysis, writing and graphics throughout the plan, regardless of budgetary limitations? Were available resources used in a thoughtful and ethical manner? Have accepted planning principles been observed/integrated throughout the entire plan or project?</w:t>
      </w:r>
    </w:p>
    <w:p w14:paraId="59C8C4EA" w14:textId="77777777" w:rsidR="00041921" w:rsidRPr="00041921" w:rsidRDefault="00041921" w:rsidP="00041921">
      <w:pPr>
        <w:spacing w:after="0" w:line="240" w:lineRule="auto"/>
        <w:ind w:left="720"/>
        <w:contextualSpacing/>
        <w:rPr>
          <w:rFonts w:ascii="Times New Roman" w:hAnsi="Times New Roman"/>
          <w:sz w:val="24"/>
          <w:szCs w:val="24"/>
        </w:rPr>
      </w:pPr>
    </w:p>
    <w:p w14:paraId="06371A94"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Does the entry address the critical and necessary issues to achieve the stated purpose of the plan?</w:t>
      </w:r>
    </w:p>
    <w:p w14:paraId="0B0363E1" w14:textId="77777777" w:rsidR="00041921" w:rsidRPr="00041921" w:rsidRDefault="00041921" w:rsidP="00041921">
      <w:pPr>
        <w:contextualSpacing/>
        <w:rPr>
          <w:rFonts w:ascii="Times New Roman" w:hAnsi="Times New Roman" w:cstheme="minorBidi"/>
          <w:sz w:val="24"/>
          <w:szCs w:val="24"/>
        </w:rPr>
      </w:pPr>
    </w:p>
    <w:p w14:paraId="1C1B667D"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incorporated? Does the submission explain the extent of that involvement? Competitive entries demonstrate a strong effort to solicit input from stakeholders who historically have been left out of the planning process. Does the entry show how the plan achieved this objective? </w:t>
      </w:r>
    </w:p>
    <w:p w14:paraId="62378247" w14:textId="77777777" w:rsidR="00041921" w:rsidRPr="00041921" w:rsidRDefault="00041921" w:rsidP="00041921">
      <w:pPr>
        <w:spacing w:after="0" w:line="240" w:lineRule="auto"/>
        <w:rPr>
          <w:rFonts w:ascii="Times New Roman" w:hAnsi="Times New Roman"/>
          <w:sz w:val="24"/>
          <w:szCs w:val="24"/>
        </w:rPr>
      </w:pPr>
    </w:p>
    <w:p w14:paraId="068DD8D4"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Implementation Strategy</w:t>
      </w:r>
      <w:r w:rsidRPr="00041921">
        <w:rPr>
          <w:rFonts w:ascii="Times New Roman" w:hAnsi="Times New Roman"/>
          <w:sz w:val="24"/>
          <w:szCs w:val="24"/>
        </w:rPr>
        <w:t xml:space="preserve"> – Have steps been taken to build momentum and public support for implementing the plan? Are there specific, targeted objectives that address how to move plan goals and objectives from vision to reality?</w:t>
      </w:r>
    </w:p>
    <w:p w14:paraId="0AC3FA3C" w14:textId="77777777" w:rsidR="00041921" w:rsidRPr="00041921" w:rsidRDefault="00041921" w:rsidP="00041921">
      <w:pPr>
        <w:spacing w:line="240" w:lineRule="auto"/>
        <w:ind w:left="720"/>
        <w:contextualSpacing/>
        <w:rPr>
          <w:rFonts w:ascii="Times New Roman" w:hAnsi="Times New Roman"/>
          <w:sz w:val="24"/>
          <w:szCs w:val="24"/>
        </w:rPr>
      </w:pPr>
    </w:p>
    <w:p w14:paraId="1B6392A3" w14:textId="77777777" w:rsid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Does the entry address the need or problem that prompted its initiation? Does it convey the level of effectiveness the plan/project can have over time? </w:t>
      </w:r>
    </w:p>
    <w:p w14:paraId="55FD2B97" w14:textId="77777777" w:rsidR="00041921" w:rsidRDefault="00041921" w:rsidP="00041921">
      <w:pPr>
        <w:pStyle w:val="ListParagraph"/>
        <w:spacing w:after="0" w:line="240" w:lineRule="auto"/>
        <w:rPr>
          <w:rFonts w:ascii="Times New Roman" w:hAnsi="Times New Roman"/>
          <w:sz w:val="24"/>
          <w:szCs w:val="24"/>
        </w:rPr>
      </w:pPr>
    </w:p>
    <w:p w14:paraId="6C7E186B" w14:textId="77777777" w:rsidR="00041921" w:rsidRPr="00041921" w:rsidRDefault="00041921" w:rsidP="00041921">
      <w:pPr>
        <w:numPr>
          <w:ilvl w:val="0"/>
          <w:numId w:val="4"/>
        </w:numPr>
        <w:shd w:val="clear" w:color="auto" w:fill="FFFFFF"/>
        <w:spacing w:after="0" w:line="240" w:lineRule="auto"/>
        <w:rPr>
          <w:rFonts w:ascii="Times New Roman" w:hAnsi="Times New Roman"/>
          <w:sz w:val="24"/>
          <w:szCs w:val="24"/>
        </w:rPr>
      </w:pPr>
      <w:r w:rsidRPr="00041921">
        <w:rPr>
          <w:rFonts w:ascii="Times New Roman" w:hAnsi="Times New Roman"/>
          <w:i/>
          <w:iCs/>
          <w:sz w:val="24"/>
          <w:szCs w:val="24"/>
        </w:rPr>
        <w:t xml:space="preserve">Integration – </w:t>
      </w:r>
      <w:r w:rsidRPr="00041921">
        <w:rPr>
          <w:rFonts w:ascii="Times New Roman" w:hAnsi="Times New Roman"/>
          <w:sz w:val="24"/>
          <w:szCs w:val="24"/>
        </w:rPr>
        <w:t xml:space="preserve">If applicable, has the entry been integrated into other planning efforts such as a corresponding comprehensive or master plan or other related initiatives? Does the entry consider how the project/plan interfaces with other public objectives and the surrounding environment?  Does the plan support the overall planning goals of the neighborhood or community? Does it complement relevant plans of neighboring or overlapping jurisdictions (state-tribe-county-district-city)? </w:t>
      </w:r>
    </w:p>
    <w:p w14:paraId="3C7BB589" w14:textId="77777777" w:rsidR="00041921" w:rsidRPr="00041921" w:rsidRDefault="00041921" w:rsidP="00041921">
      <w:pPr>
        <w:spacing w:line="240" w:lineRule="auto"/>
        <w:ind w:left="360"/>
        <w:contextualSpacing/>
        <w:rPr>
          <w:rFonts w:ascii="Times New Roman" w:hAnsi="Times New Roman"/>
          <w:sz w:val="24"/>
          <w:szCs w:val="24"/>
        </w:rPr>
      </w:pPr>
    </w:p>
    <w:p w14:paraId="70F01B90" w14:textId="77777777" w:rsidR="00041921" w:rsidRPr="00041921" w:rsidRDefault="00041921" w:rsidP="00041921">
      <w:pPr>
        <w:rPr>
          <w:rFonts w:ascii="Times New Roman" w:eastAsiaTheme="minorHAnsi" w:hAnsi="Times New Roman"/>
          <w:b/>
          <w:bCs/>
          <w:sz w:val="24"/>
          <w:szCs w:val="24"/>
        </w:rPr>
      </w:pPr>
      <w:r w:rsidRPr="00041921">
        <w:rPr>
          <w:rFonts w:ascii="Times New Roman" w:eastAsiaTheme="minorHAnsi" w:hAnsi="Times New Roman"/>
          <w:b/>
          <w:bCs/>
          <w:sz w:val="24"/>
          <w:szCs w:val="24"/>
        </w:rPr>
        <w:br w:type="page"/>
      </w:r>
    </w:p>
    <w:p w14:paraId="465E5880" w14:textId="77777777" w:rsidR="00041921" w:rsidRPr="00041921" w:rsidRDefault="00041921" w:rsidP="00041921">
      <w:pPr>
        <w:spacing w:after="0" w:line="240" w:lineRule="auto"/>
        <w:rPr>
          <w:rFonts w:ascii="Times New Roman" w:eastAsiaTheme="minorHAnsi" w:hAnsi="Times New Roman"/>
          <w:b/>
          <w:bCs/>
          <w:sz w:val="24"/>
          <w:szCs w:val="24"/>
        </w:rPr>
      </w:pPr>
      <w:r w:rsidRPr="00041921">
        <w:rPr>
          <w:rFonts w:ascii="Times New Roman" w:eastAsiaTheme="minorHAnsi" w:hAnsi="Times New Roman"/>
          <w:b/>
          <w:bCs/>
          <w:sz w:val="24"/>
          <w:szCs w:val="24"/>
        </w:rPr>
        <w:t>Planning Tool or Implementation Award</w:t>
      </w:r>
    </w:p>
    <w:p w14:paraId="2C7603A3" w14:textId="77777777" w:rsidR="00041921" w:rsidRPr="00041921" w:rsidRDefault="00041921" w:rsidP="00041921">
      <w:pPr>
        <w:spacing w:after="0" w:line="240" w:lineRule="auto"/>
        <w:rPr>
          <w:rFonts w:ascii="Times New Roman" w:eastAsiaTheme="minorHAnsi" w:hAnsi="Times New Roman"/>
          <w:b/>
          <w:bCs/>
          <w:sz w:val="24"/>
          <w:szCs w:val="24"/>
        </w:rPr>
      </w:pPr>
    </w:p>
    <w:p w14:paraId="46765596" w14:textId="77777777"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r w:rsidRPr="00041921">
        <w:rPr>
          <w:rFonts w:ascii="Times New Roman" w:eastAsiaTheme="minorHAnsi" w:hAnsi="Times New Roman"/>
          <w:sz w:val="24"/>
          <w:szCs w:val="24"/>
        </w:rPr>
        <w:t>This award honors a specific planning tool, practice, program, project, process, or effort that has accomplished positive changes. This award emphasizes innovation, transferability, and results that can be measured over long-term. Nominated projects must have been in use for a minimum of one year. </w:t>
      </w:r>
    </w:p>
    <w:p w14:paraId="44BE3F5F" w14:textId="77777777"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p>
    <w:p w14:paraId="5191FE38" w14:textId="77777777"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r w:rsidRPr="00041921">
        <w:rPr>
          <w:rFonts w:ascii="Times New Roman" w:eastAsiaTheme="minorHAnsi" w:hAnsi="Times New Roman"/>
          <w:sz w:val="24"/>
          <w:szCs w:val="24"/>
        </w:rPr>
        <w:t>Eligible projects and tools may include ordinances, design or growth management guidelines, public-private partnerships, applications of technology, citizen participation tools, farmland preservation, rural development, resource conservation, capital improvements, transportation management, public health improvements, or sustained economic development.</w:t>
      </w:r>
    </w:p>
    <w:p w14:paraId="68D29AF5" w14:textId="77777777" w:rsidR="00041921" w:rsidRPr="00041921" w:rsidRDefault="00041921" w:rsidP="00041921">
      <w:pPr>
        <w:spacing w:line="240" w:lineRule="auto"/>
        <w:ind w:left="720"/>
        <w:contextualSpacing/>
        <w:jc w:val="both"/>
        <w:rPr>
          <w:rFonts w:ascii="Times New Roman" w:hAnsi="Times New Roman"/>
          <w:sz w:val="24"/>
          <w:szCs w:val="24"/>
        </w:rPr>
      </w:pPr>
    </w:p>
    <w:p w14:paraId="728FA96E" w14:textId="77777777"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Does the entry present a creative or refined solution of an existing technique or procedure? Is there a visionary approach or innovative concept to address the needs of the community served? Does the entry broaden accepted planning principles?</w:t>
      </w:r>
    </w:p>
    <w:p w14:paraId="0C63C78B" w14:textId="77777777" w:rsidR="00041921" w:rsidRPr="00041921" w:rsidRDefault="00041921" w:rsidP="00041921">
      <w:pPr>
        <w:spacing w:line="240" w:lineRule="auto"/>
        <w:ind w:left="720"/>
        <w:contextualSpacing/>
        <w:jc w:val="both"/>
        <w:rPr>
          <w:rFonts w:ascii="Times New Roman" w:hAnsi="Times New Roman"/>
          <w:sz w:val="24"/>
          <w:szCs w:val="24"/>
        </w:rPr>
      </w:pPr>
    </w:p>
    <w:p w14:paraId="6AEAC63B" w14:textId="77777777"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to other areas or other planning or implementation projects? Do the components and methodology of the tool/project further the cause of good planning?</w:t>
      </w:r>
    </w:p>
    <w:p w14:paraId="4BC3C21D" w14:textId="77777777" w:rsidR="00041921" w:rsidRPr="00041921" w:rsidRDefault="00041921" w:rsidP="00041921">
      <w:pPr>
        <w:spacing w:line="240" w:lineRule="auto"/>
        <w:ind w:left="720"/>
        <w:contextualSpacing/>
        <w:jc w:val="both"/>
        <w:rPr>
          <w:rFonts w:ascii="Times New Roman" w:hAnsi="Times New Roman"/>
          <w:sz w:val="24"/>
          <w:szCs w:val="24"/>
        </w:rPr>
      </w:pPr>
    </w:p>
    <w:p w14:paraId="2FFAB5F7" w14:textId="77777777"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 Does the entry represent excellence of thought, analysis, writing, and graphics throughout the tool or project, regardless of budgetary limitations? Were available resources used in a thoughtful and ethical manner?</w:t>
      </w:r>
    </w:p>
    <w:p w14:paraId="40239FFE" w14:textId="77777777" w:rsidR="00041921" w:rsidRPr="00041921" w:rsidRDefault="00041921" w:rsidP="00041921">
      <w:pPr>
        <w:spacing w:line="240" w:lineRule="auto"/>
        <w:ind w:left="720"/>
        <w:contextualSpacing/>
        <w:jc w:val="both"/>
        <w:rPr>
          <w:rFonts w:ascii="Times New Roman" w:hAnsi="Times New Roman"/>
          <w:sz w:val="24"/>
          <w:szCs w:val="24"/>
        </w:rPr>
      </w:pPr>
    </w:p>
    <w:p w14:paraId="31BDB641" w14:textId="77777777" w:rsidR="00041921" w:rsidRPr="00041921" w:rsidRDefault="00041921" w:rsidP="00041921">
      <w:pPr>
        <w:numPr>
          <w:ilvl w:val="0"/>
          <w:numId w:val="4"/>
        </w:numPr>
        <w:spacing w:after="0" w:line="240" w:lineRule="auto"/>
        <w:contextualSpacing/>
        <w:jc w:val="both"/>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Have accepted planning principles been integrated throughout the entire tool or project? Does the tool/project consider how the tool/project interfaces with other public objectives? </w:t>
      </w:r>
      <w:r w:rsidRPr="00041921">
        <w:rPr>
          <w:rFonts w:ascii="Times New Roman" w:eastAsiaTheme="minorHAnsi" w:hAnsi="Times New Roman"/>
          <w:sz w:val="24"/>
          <w:szCs w:val="24"/>
        </w:rPr>
        <w:t>Does the entry address the critical and necessary issues to achieve the stated purpose of the tool/project?</w:t>
      </w:r>
      <w:r w:rsidRPr="00041921">
        <w:rPr>
          <w:rFonts w:ascii="Times New Roman" w:hAnsi="Times New Roman"/>
          <w:sz w:val="24"/>
          <w:szCs w:val="24"/>
        </w:rPr>
        <w:t xml:space="preserve">  </w:t>
      </w:r>
    </w:p>
    <w:p w14:paraId="5605B36E" w14:textId="77777777" w:rsidR="00041921" w:rsidRPr="00041921" w:rsidRDefault="00041921" w:rsidP="00041921">
      <w:pPr>
        <w:spacing w:after="0" w:line="240" w:lineRule="auto"/>
        <w:ind w:left="360"/>
        <w:contextualSpacing/>
        <w:jc w:val="both"/>
        <w:rPr>
          <w:rFonts w:ascii="Times New Roman" w:hAnsi="Times New Roman"/>
          <w:sz w:val="24"/>
          <w:szCs w:val="24"/>
        </w:rPr>
      </w:pPr>
    </w:p>
    <w:p w14:paraId="33C1584E" w14:textId="77777777" w:rsidR="00041921" w:rsidRPr="00041921" w:rsidRDefault="00041921" w:rsidP="00041921">
      <w:pPr>
        <w:numPr>
          <w:ilvl w:val="0"/>
          <w:numId w:val="4"/>
        </w:numPr>
        <w:spacing w:after="0" w:line="240" w:lineRule="auto"/>
        <w:contextualSpacing/>
        <w:jc w:val="both"/>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their ideas incorporated? Does the submission detail the extent of that involvement? Has an effort to solicit input from those who historically have been left out of the planning process improved its implementation? Does the entry detail how the tool/project achieved this objective? </w:t>
      </w:r>
    </w:p>
    <w:p w14:paraId="1B657DE8" w14:textId="77777777" w:rsidR="00041921" w:rsidRPr="00041921" w:rsidRDefault="00041921" w:rsidP="00041921">
      <w:pPr>
        <w:spacing w:line="240" w:lineRule="auto"/>
        <w:contextualSpacing/>
        <w:jc w:val="both"/>
        <w:rPr>
          <w:rFonts w:ascii="Times New Roman" w:hAnsi="Times New Roman"/>
          <w:sz w:val="24"/>
          <w:szCs w:val="24"/>
        </w:rPr>
      </w:pPr>
    </w:p>
    <w:p w14:paraId="1F9BF165" w14:textId="77777777"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How long has the tool/program been in effect? Does the tool/project address the need or problem that prompted its initiation? What are the specific examples of the positive changes that have resulted from the implementation of this project or use of this tool? Is there a high level of effectiveness the tool/</w:t>
      </w:r>
      <w:r w:rsidRPr="00041921" w:rsidDel="00B62F27">
        <w:rPr>
          <w:rFonts w:ascii="Times New Roman" w:hAnsi="Times New Roman"/>
          <w:sz w:val="24"/>
          <w:szCs w:val="24"/>
        </w:rPr>
        <w:t xml:space="preserve"> </w:t>
      </w:r>
      <w:r w:rsidRPr="00041921">
        <w:rPr>
          <w:rFonts w:ascii="Times New Roman" w:hAnsi="Times New Roman"/>
          <w:sz w:val="24"/>
          <w:szCs w:val="24"/>
        </w:rPr>
        <w:t>project can have over time? Are there long-term measurable results in demonstrating that sustained implementation makes a difference?</w:t>
      </w:r>
    </w:p>
    <w:p w14:paraId="3C886770" w14:textId="77777777" w:rsidR="00041921" w:rsidRPr="00041921" w:rsidRDefault="00041921" w:rsidP="00041921">
      <w:pPr>
        <w:rPr>
          <w:rFonts w:ascii="Times New Roman" w:eastAsiaTheme="minorHAnsi" w:hAnsi="Times New Roman"/>
          <w:b/>
          <w:sz w:val="24"/>
          <w:szCs w:val="24"/>
        </w:rPr>
      </w:pPr>
    </w:p>
    <w:p w14:paraId="57F512EC" w14:textId="77777777" w:rsidR="00041921" w:rsidRPr="00041921" w:rsidRDefault="00041921" w:rsidP="00041921">
      <w:pPr>
        <w:rPr>
          <w:rFonts w:ascii="Times New Roman" w:eastAsiaTheme="minorHAnsi" w:hAnsi="Times New Roman"/>
          <w:b/>
          <w:sz w:val="24"/>
          <w:szCs w:val="24"/>
        </w:rPr>
      </w:pPr>
      <w:r w:rsidRPr="00041921">
        <w:rPr>
          <w:rFonts w:ascii="Times New Roman" w:eastAsiaTheme="minorHAnsi" w:hAnsi="Times New Roman"/>
          <w:b/>
          <w:sz w:val="24"/>
          <w:szCs w:val="24"/>
        </w:rPr>
        <w:br w:type="page"/>
      </w:r>
    </w:p>
    <w:p w14:paraId="6FE3BC67" w14:textId="77777777"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t xml:space="preserve">Public Outreach Award </w:t>
      </w:r>
    </w:p>
    <w:p w14:paraId="0EBF9F00" w14:textId="77777777" w:rsidR="00041921" w:rsidRPr="00041921" w:rsidRDefault="00041921" w:rsidP="00041921">
      <w:pPr>
        <w:spacing w:after="0" w:line="240" w:lineRule="auto"/>
        <w:rPr>
          <w:rFonts w:ascii="Times New Roman" w:eastAsiaTheme="minorHAnsi" w:hAnsi="Times New Roman"/>
          <w:b/>
          <w:sz w:val="24"/>
          <w:szCs w:val="24"/>
        </w:rPr>
      </w:pPr>
    </w:p>
    <w:p w14:paraId="684385E9" w14:textId="77777777"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 xml:space="preserve">This award honors a plan, project or process that meaningfully engaged the public through information, consultation, coordination, collaboration and/or empowerment means.  Nominated work should highlight innovation or extraordinary effort in encouraging inclusive public participation in planning efforts. Consideration will be given to how available funds were used or leveraged to conduct the public involvement effort.   </w:t>
      </w:r>
    </w:p>
    <w:p w14:paraId="01751D5B" w14:textId="77777777" w:rsidR="00041921" w:rsidRPr="00041921" w:rsidRDefault="00041921" w:rsidP="00041921">
      <w:pPr>
        <w:spacing w:line="240" w:lineRule="auto"/>
        <w:ind w:left="720"/>
        <w:contextualSpacing/>
        <w:rPr>
          <w:rFonts w:ascii="Times New Roman" w:hAnsi="Times New Roman"/>
          <w:sz w:val="24"/>
          <w:szCs w:val="24"/>
        </w:rPr>
      </w:pPr>
    </w:p>
    <w:p w14:paraId="04F3DA25"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How did the entry engage audiences in planning using innovative or unique communication approaches?  Does the entry use new ideas or combine tools to address a demonstrated need for planning information or education within the community?  Is there a visionary approach or innovative concept for reaching the public to best address the needs of the community served?  </w:t>
      </w:r>
    </w:p>
    <w:p w14:paraId="1A0465C2" w14:textId="77777777" w:rsidR="00041921" w:rsidRPr="00041921" w:rsidRDefault="00041921" w:rsidP="00041921">
      <w:pPr>
        <w:spacing w:line="240" w:lineRule="auto"/>
        <w:ind w:left="720"/>
        <w:contextualSpacing/>
        <w:rPr>
          <w:rFonts w:ascii="Times New Roman" w:hAnsi="Times New Roman"/>
          <w:sz w:val="24"/>
          <w:szCs w:val="24"/>
        </w:rPr>
      </w:pPr>
    </w:p>
    <w:p w14:paraId="35C077CF"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for other areas of Idaho or to other planning projects? Do the components and methodology of the entry further the cause of good planning?</w:t>
      </w:r>
    </w:p>
    <w:p w14:paraId="33C120D7" w14:textId="77777777" w:rsidR="00041921" w:rsidRPr="00041921" w:rsidRDefault="00041921" w:rsidP="00041921">
      <w:pPr>
        <w:spacing w:line="240" w:lineRule="auto"/>
        <w:ind w:left="720"/>
        <w:contextualSpacing/>
        <w:rPr>
          <w:rFonts w:ascii="Times New Roman" w:hAnsi="Times New Roman"/>
          <w:sz w:val="24"/>
          <w:szCs w:val="24"/>
        </w:rPr>
      </w:pPr>
    </w:p>
    <w:p w14:paraId="13159F97"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 Does the entry represent excellence of thought, analysis, and reporting of the results of public engagement throughout the plan, project or process, regardless of budgetary limitations? Were available resources used to engage the public in a thoughtful and ethical manner?</w:t>
      </w:r>
    </w:p>
    <w:p w14:paraId="3F982245" w14:textId="77777777" w:rsidR="00041921" w:rsidRPr="00041921" w:rsidRDefault="00041921" w:rsidP="00041921">
      <w:pPr>
        <w:spacing w:after="0" w:line="240" w:lineRule="auto"/>
        <w:ind w:left="720"/>
        <w:contextualSpacing/>
        <w:rPr>
          <w:rFonts w:ascii="Times New Roman" w:hAnsi="Times New Roman"/>
          <w:sz w:val="24"/>
          <w:szCs w:val="24"/>
        </w:rPr>
      </w:pPr>
    </w:p>
    <w:p w14:paraId="4A6796AB"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incorporated? Does the submission explain the extent of that involvement? Competitive entries demonstrate a strong effort to solicit input from stakeholders who historically have been left out of the planning process. Does the entry show how the plan achieved this objective? </w:t>
      </w:r>
    </w:p>
    <w:p w14:paraId="030C03A7" w14:textId="77777777" w:rsidR="00041921" w:rsidRPr="00041921" w:rsidRDefault="00041921" w:rsidP="00041921">
      <w:pPr>
        <w:spacing w:line="240" w:lineRule="auto"/>
        <w:ind w:left="720"/>
        <w:contextualSpacing/>
        <w:rPr>
          <w:rFonts w:ascii="Times New Roman" w:hAnsi="Times New Roman"/>
          <w:sz w:val="24"/>
          <w:szCs w:val="24"/>
        </w:rPr>
      </w:pPr>
    </w:p>
    <w:p w14:paraId="7EF4D5DC"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–Does the entry convey the level of effectiveness the plan, project, or process has had or will have over time as a result of strong public outreach?? Did the public outreach build long-term interest that will increase public involvement in future planning activities?</w:t>
      </w:r>
    </w:p>
    <w:p w14:paraId="11BD61F9" w14:textId="77777777" w:rsidR="00041921" w:rsidRPr="00041921" w:rsidRDefault="00041921" w:rsidP="00041921">
      <w:pPr>
        <w:spacing w:after="0" w:line="240" w:lineRule="auto"/>
        <w:ind w:left="720"/>
        <w:rPr>
          <w:rFonts w:ascii="Times New Roman" w:hAnsi="Times New Roman"/>
          <w:sz w:val="24"/>
          <w:szCs w:val="24"/>
        </w:rPr>
      </w:pPr>
    </w:p>
    <w:p w14:paraId="29643A0B"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iCs/>
          <w:sz w:val="24"/>
          <w:szCs w:val="24"/>
        </w:rPr>
        <w:t xml:space="preserve">Support of Planning and Planners – </w:t>
      </w:r>
      <w:r w:rsidRPr="00041921">
        <w:rPr>
          <w:rFonts w:ascii="Times New Roman" w:hAnsi="Times New Roman"/>
          <w:sz w:val="24"/>
          <w:szCs w:val="24"/>
        </w:rPr>
        <w:t>Has the entry built support for planning and increased awareness and understanding of planners and the planning process? Describe why this effort was undertaken and the desired outcomes.</w:t>
      </w:r>
    </w:p>
    <w:p w14:paraId="05136E66" w14:textId="77777777" w:rsidR="00041921" w:rsidRPr="00041921" w:rsidRDefault="00041921" w:rsidP="00041921">
      <w:pPr>
        <w:rPr>
          <w:rFonts w:ascii="Times New Roman" w:eastAsiaTheme="minorHAnsi" w:hAnsi="Times New Roman"/>
          <w:b/>
          <w:sz w:val="24"/>
          <w:szCs w:val="24"/>
        </w:rPr>
      </w:pPr>
      <w:r w:rsidRPr="00041921">
        <w:rPr>
          <w:rFonts w:ascii="Times New Roman" w:eastAsiaTheme="minorHAnsi" w:hAnsi="Times New Roman"/>
          <w:b/>
          <w:sz w:val="24"/>
          <w:szCs w:val="24"/>
        </w:rPr>
        <w:br w:type="page"/>
      </w:r>
    </w:p>
    <w:p w14:paraId="557EED96" w14:textId="77777777"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t>Leadership Award</w:t>
      </w:r>
    </w:p>
    <w:p w14:paraId="016D659E" w14:textId="77777777" w:rsidR="00041921" w:rsidRPr="00041921" w:rsidRDefault="00041921" w:rsidP="00041921">
      <w:pPr>
        <w:spacing w:after="0" w:line="240" w:lineRule="auto"/>
        <w:rPr>
          <w:rFonts w:ascii="Times New Roman" w:eastAsiaTheme="minorHAnsi" w:hAnsi="Times New Roman"/>
          <w:sz w:val="24"/>
          <w:szCs w:val="24"/>
        </w:rPr>
      </w:pPr>
    </w:p>
    <w:p w14:paraId="5CE014DF" w14:textId="77777777" w:rsidR="00041921" w:rsidRPr="00041921" w:rsidRDefault="00041921" w:rsidP="00041921">
      <w:pPr>
        <w:spacing w:after="0" w:line="240" w:lineRule="auto"/>
        <w:rPr>
          <w:rFonts w:ascii="Times New Roman" w:eastAsiaTheme="minorHAnsi" w:hAnsi="Times New Roman"/>
          <w:sz w:val="24"/>
          <w:szCs w:val="24"/>
        </w:rPr>
      </w:pPr>
      <w:r w:rsidRPr="006F58F7">
        <w:rPr>
          <w:rFonts w:ascii="Times New Roman,Calibri" w:eastAsia="Times New Roman,Calibri" w:hAnsi="Times New Roman,Calibri" w:cs="Times New Roman,Calibri"/>
          <w:sz w:val="24"/>
          <w:szCs w:val="24"/>
        </w:rPr>
        <w:t xml:space="preserve">This award recognizes an individual or group who has demonstrated exceptional leadership and commitment to good planning and “making great communities happen” through service to their community, region, or the state.  Community volunteers, advocates, elected and appointed officials, and journalists make valuable contributions every day to the long-term success of their communities and the implementation of good plans. Planning professionals are </w:t>
      </w:r>
      <w:r w:rsidR="001020CF" w:rsidRPr="006F58F7">
        <w:rPr>
          <w:rFonts w:ascii="Times New Roman,Calibri" w:eastAsia="Times New Roman,Calibri" w:hAnsi="Times New Roman,Calibri" w:cs="Times New Roman,Calibri"/>
          <w:sz w:val="24"/>
          <w:szCs w:val="24"/>
        </w:rPr>
        <w:t>now also</w:t>
      </w:r>
      <w:r w:rsidRPr="006F58F7">
        <w:rPr>
          <w:rFonts w:ascii="Times New Roman,Calibri" w:eastAsia="Times New Roman,Calibri" w:hAnsi="Times New Roman,Calibri" w:cs="Times New Roman,Calibri"/>
          <w:sz w:val="24"/>
          <w:szCs w:val="24"/>
        </w:rPr>
        <w:t xml:space="preserve"> eligible for this award.</w:t>
      </w:r>
    </w:p>
    <w:p w14:paraId="1B8D8AE1" w14:textId="77777777" w:rsidR="00041921" w:rsidRPr="00041921" w:rsidRDefault="00041921" w:rsidP="00041921">
      <w:pPr>
        <w:spacing w:line="240" w:lineRule="auto"/>
        <w:ind w:left="720"/>
        <w:contextualSpacing/>
        <w:rPr>
          <w:rFonts w:ascii="Times New Roman" w:hAnsi="Times New Roman"/>
          <w:sz w:val="24"/>
          <w:szCs w:val="24"/>
        </w:rPr>
      </w:pPr>
    </w:p>
    <w:p w14:paraId="20158CD7"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Has the nominee demonstrated a visionary approach or innovative concept to address the needs of the community served? Has the nominee broadened accepted planning principles within the community?</w:t>
      </w:r>
    </w:p>
    <w:p w14:paraId="75C8E94C" w14:textId="77777777" w:rsidR="00041921" w:rsidRPr="00041921" w:rsidRDefault="00041921" w:rsidP="00041921">
      <w:pPr>
        <w:spacing w:line="240" w:lineRule="auto"/>
        <w:ind w:left="720"/>
        <w:contextualSpacing/>
        <w:rPr>
          <w:rFonts w:ascii="Times New Roman" w:hAnsi="Times New Roman"/>
          <w:sz w:val="24"/>
          <w:szCs w:val="24"/>
        </w:rPr>
      </w:pPr>
    </w:p>
    <w:p w14:paraId="37AAF69B"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Has the nominee observed/integrated accepted planning principles throughout his/her service? Does the nominee display an understanding of planning within the context of other public objectives?</w:t>
      </w:r>
    </w:p>
    <w:p w14:paraId="34C364A9" w14:textId="77777777" w:rsidR="00041921" w:rsidRPr="00041921" w:rsidRDefault="00041921" w:rsidP="00041921">
      <w:pPr>
        <w:spacing w:after="0" w:line="240" w:lineRule="auto"/>
        <w:ind w:left="720"/>
        <w:contextualSpacing/>
        <w:rPr>
          <w:rFonts w:ascii="Times New Roman" w:hAnsi="Times New Roman"/>
          <w:sz w:val="24"/>
          <w:szCs w:val="24"/>
        </w:rPr>
      </w:pPr>
    </w:p>
    <w:p w14:paraId="46F984C1"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Has the nominee involved and incorporated multiple public interests? Does the submission explain the extent of that involvement? Competitive entries demonstrate a leader who has made a strong effort to solicit input from stakeholders who historically have been left out of the planning process. Does the entry show how the nominee achieved this objective? </w:t>
      </w:r>
    </w:p>
    <w:p w14:paraId="6D66C663" w14:textId="77777777" w:rsidR="00041921" w:rsidRPr="00041921" w:rsidRDefault="00041921" w:rsidP="00041921">
      <w:pPr>
        <w:spacing w:line="240" w:lineRule="auto"/>
        <w:ind w:left="720"/>
        <w:contextualSpacing/>
        <w:rPr>
          <w:rFonts w:ascii="Times New Roman" w:hAnsi="Times New Roman"/>
          <w:sz w:val="24"/>
          <w:szCs w:val="24"/>
        </w:rPr>
      </w:pPr>
    </w:p>
    <w:p w14:paraId="1AD5C1D9"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Has the nominee been effective in formulating and implementing plans and ideas in support of good planning?  What is the level of influence and effectiveness achieved by the nominee within different segments of the community?  </w:t>
      </w:r>
    </w:p>
    <w:p w14:paraId="157A5B4E" w14:textId="77777777" w:rsidR="00041921" w:rsidRPr="00041921" w:rsidRDefault="00041921" w:rsidP="00041921">
      <w:pPr>
        <w:spacing w:after="0" w:line="240" w:lineRule="auto"/>
        <w:ind w:left="720"/>
        <w:rPr>
          <w:rFonts w:ascii="Times New Roman" w:hAnsi="Times New Roman"/>
          <w:sz w:val="24"/>
          <w:szCs w:val="24"/>
        </w:rPr>
      </w:pPr>
    </w:p>
    <w:p w14:paraId="120D7F07" w14:textId="77777777"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Support of Planning and Planners</w:t>
      </w:r>
      <w:r w:rsidRPr="00041921">
        <w:rPr>
          <w:rFonts w:ascii="Times New Roman" w:hAnsi="Times New Roman"/>
          <w:sz w:val="24"/>
          <w:szCs w:val="24"/>
        </w:rPr>
        <w:t xml:space="preserve"> – How has the nominee’s work increased the understanding of the planning process?  Has the nominee shown a clear understanding of, and support for, the role of planners in public life?</w:t>
      </w:r>
    </w:p>
    <w:p w14:paraId="2ACEF228" w14:textId="77777777" w:rsidR="00041921" w:rsidRPr="00041921" w:rsidRDefault="00041921" w:rsidP="00041921">
      <w:pPr>
        <w:rPr>
          <w:rFonts w:ascii="Times New Roman" w:eastAsiaTheme="minorHAnsi" w:hAnsi="Times New Roman"/>
          <w:b/>
          <w:bCs/>
          <w:sz w:val="24"/>
          <w:szCs w:val="24"/>
        </w:rPr>
      </w:pPr>
    </w:p>
    <w:p w14:paraId="602CAE5D" w14:textId="77777777" w:rsidR="00041921" w:rsidRPr="00041921" w:rsidRDefault="00041921" w:rsidP="00041921">
      <w:pPr>
        <w:rPr>
          <w:rFonts w:ascii="Times New Roman" w:eastAsiaTheme="minorHAnsi" w:hAnsi="Times New Roman"/>
          <w:b/>
          <w:bCs/>
          <w:sz w:val="24"/>
          <w:szCs w:val="24"/>
        </w:rPr>
      </w:pPr>
      <w:r w:rsidRPr="00041921">
        <w:rPr>
          <w:rFonts w:ascii="Times New Roman" w:eastAsiaTheme="minorHAnsi" w:hAnsi="Times New Roman"/>
          <w:b/>
          <w:bCs/>
          <w:sz w:val="24"/>
          <w:szCs w:val="24"/>
        </w:rPr>
        <w:br w:type="page"/>
      </w:r>
    </w:p>
    <w:p w14:paraId="2D2A0AB7" w14:textId="77777777" w:rsidR="00041921" w:rsidRPr="00041921" w:rsidRDefault="00041921" w:rsidP="00041921">
      <w:pPr>
        <w:spacing w:after="0" w:line="240" w:lineRule="auto"/>
        <w:rPr>
          <w:rFonts w:ascii="Times New Roman" w:eastAsiaTheme="minorHAnsi" w:hAnsi="Times New Roman"/>
          <w:b/>
          <w:bCs/>
          <w:sz w:val="24"/>
          <w:szCs w:val="24"/>
        </w:rPr>
      </w:pPr>
      <w:r w:rsidRPr="00041921">
        <w:rPr>
          <w:rFonts w:ascii="Times New Roman" w:eastAsiaTheme="minorHAnsi" w:hAnsi="Times New Roman"/>
          <w:b/>
          <w:bCs/>
          <w:sz w:val="24"/>
          <w:szCs w:val="24"/>
        </w:rPr>
        <w:t>Student Project Award</w:t>
      </w:r>
    </w:p>
    <w:p w14:paraId="40E9DBA8" w14:textId="77777777" w:rsidR="00041921" w:rsidRPr="00041921" w:rsidRDefault="00041921" w:rsidP="00041921">
      <w:pPr>
        <w:spacing w:after="0" w:line="240" w:lineRule="auto"/>
        <w:rPr>
          <w:rFonts w:ascii="Times New Roman" w:eastAsiaTheme="minorHAnsi" w:hAnsi="Times New Roman"/>
          <w:sz w:val="24"/>
          <w:szCs w:val="24"/>
        </w:rPr>
      </w:pPr>
    </w:p>
    <w:p w14:paraId="669C9951" w14:textId="77777777" w:rsidR="00041921" w:rsidRPr="00041921" w:rsidRDefault="00041921" w:rsidP="00041921">
      <w:pPr>
        <w:spacing w:after="0" w:line="240" w:lineRule="auto"/>
        <w:ind w:left="720"/>
        <w:contextualSpacing/>
        <w:rPr>
          <w:rFonts w:ascii="Times New Roman" w:eastAsiaTheme="minorHAnsi" w:hAnsi="Times New Roman"/>
          <w:sz w:val="24"/>
          <w:szCs w:val="24"/>
        </w:rPr>
      </w:pPr>
      <w:r w:rsidRPr="00041921">
        <w:rPr>
          <w:rFonts w:ascii="Times New Roman" w:eastAsiaTheme="minorHAnsi" w:hAnsi="Times New Roman"/>
          <w:sz w:val="24"/>
          <w:szCs w:val="24"/>
        </w:rPr>
        <w:t xml:space="preserve">This award recognizes exceptional unpaid academic work by a student or group of students in an undergraduate or graduate planning or planning-related (e.g. public policy, architecture) program. Nominations shall include a project or paper, graded or supervised by a professor, for academic purposes. The work should embody good planning practice and/or applied research in planning. It is intended that this award will inspire other students and young planners to strive for excellence in their work. Verification of student status is required. </w:t>
      </w:r>
    </w:p>
    <w:p w14:paraId="20B297BD" w14:textId="77777777" w:rsidR="00041921" w:rsidRPr="00041921" w:rsidRDefault="00041921" w:rsidP="00041921">
      <w:pPr>
        <w:spacing w:line="240" w:lineRule="auto"/>
        <w:ind w:left="720"/>
        <w:contextualSpacing/>
        <w:rPr>
          <w:rFonts w:ascii="Times New Roman" w:hAnsi="Times New Roman"/>
          <w:sz w:val="24"/>
          <w:szCs w:val="24"/>
        </w:rPr>
      </w:pPr>
    </w:p>
    <w:p w14:paraId="7E73E2EE" w14:textId="77777777" w:rsidR="00041921" w:rsidRPr="00041921" w:rsidRDefault="00041921" w:rsidP="00041921">
      <w:pPr>
        <w:spacing w:line="240" w:lineRule="auto"/>
        <w:ind w:left="720"/>
        <w:contextualSpacing/>
        <w:rPr>
          <w:rFonts w:ascii="Times New Roman" w:hAnsi="Times New Roman"/>
          <w:sz w:val="24"/>
          <w:szCs w:val="24"/>
        </w:rPr>
      </w:pPr>
    </w:p>
    <w:p w14:paraId="3ED5CA49" w14:textId="77777777"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Originality / Innovation</w:t>
      </w:r>
      <w:r w:rsidRPr="00041921">
        <w:rPr>
          <w:rFonts w:ascii="Times New Roman" w:eastAsiaTheme="minorHAnsi" w:hAnsi="Times New Roman"/>
          <w:sz w:val="24"/>
          <w:szCs w:val="24"/>
        </w:rPr>
        <w:t xml:space="preserve"> – Does the project/paper present an original concept or refinement of an existing technique or procedure? Was there a visionary approach or innovative concept used? </w:t>
      </w:r>
    </w:p>
    <w:p w14:paraId="2ABE15E2" w14:textId="77777777" w:rsidR="00041921" w:rsidRPr="00041921" w:rsidRDefault="00041921" w:rsidP="00041921">
      <w:pPr>
        <w:spacing w:after="0" w:line="240" w:lineRule="auto"/>
        <w:ind w:left="720"/>
        <w:contextualSpacing/>
        <w:rPr>
          <w:rFonts w:ascii="Times New Roman" w:eastAsiaTheme="minorHAnsi" w:hAnsi="Times New Roman"/>
          <w:sz w:val="24"/>
          <w:szCs w:val="24"/>
        </w:rPr>
      </w:pPr>
    </w:p>
    <w:p w14:paraId="595A3DE4" w14:textId="77777777"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Contribution or Transferability</w:t>
      </w:r>
      <w:r w:rsidRPr="00041921">
        <w:rPr>
          <w:rFonts w:ascii="Times New Roman" w:eastAsiaTheme="minorHAnsi" w:hAnsi="Times New Roman"/>
          <w:sz w:val="24"/>
          <w:szCs w:val="24"/>
        </w:rPr>
        <w:t xml:space="preserve"> – Does the project/paper illustrate potential application for other planning professionals in Idaho, communities in Idaho or to other planning projects? Do the components and methodology of the project/paper further the cause of good planning in Idaho?</w:t>
      </w:r>
    </w:p>
    <w:p w14:paraId="760535E8" w14:textId="77777777" w:rsidR="00041921" w:rsidRPr="00041921" w:rsidRDefault="00041921" w:rsidP="00041921">
      <w:pPr>
        <w:spacing w:after="0" w:line="240" w:lineRule="auto"/>
        <w:ind w:left="720"/>
        <w:contextualSpacing/>
        <w:rPr>
          <w:rFonts w:ascii="Times New Roman" w:eastAsiaTheme="minorHAnsi" w:hAnsi="Times New Roman"/>
          <w:sz w:val="24"/>
          <w:szCs w:val="24"/>
        </w:rPr>
      </w:pPr>
    </w:p>
    <w:p w14:paraId="40F1FC91" w14:textId="77777777"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Quality</w:t>
      </w:r>
      <w:r w:rsidRPr="00041921">
        <w:rPr>
          <w:rFonts w:ascii="Times New Roman" w:eastAsiaTheme="minorHAnsi" w:hAnsi="Times New Roman"/>
          <w:sz w:val="24"/>
          <w:szCs w:val="24"/>
        </w:rPr>
        <w:t xml:space="preserve"> – Does the entry represent excellence of thought, analysis, writing and graphics throughout the project/paper? </w:t>
      </w:r>
    </w:p>
    <w:p w14:paraId="1E73271C" w14:textId="77777777" w:rsidR="00041921" w:rsidRPr="00041921" w:rsidRDefault="00041921" w:rsidP="00041921">
      <w:pPr>
        <w:spacing w:line="240" w:lineRule="auto"/>
        <w:ind w:left="720" w:hanging="360"/>
        <w:contextualSpacing/>
        <w:rPr>
          <w:rFonts w:ascii="Times New Roman" w:eastAsiaTheme="minorHAnsi" w:hAnsi="Times New Roman"/>
          <w:sz w:val="24"/>
          <w:szCs w:val="24"/>
        </w:rPr>
      </w:pPr>
    </w:p>
    <w:p w14:paraId="42B02E3F" w14:textId="77777777"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Have accepted planning principles been observed and integrated throughout the entire project/paper? Does the project/paper support other public objectives and/or the surrounding environment? </w:t>
      </w:r>
    </w:p>
    <w:p w14:paraId="7BEAEEE4" w14:textId="77777777" w:rsidR="00041921" w:rsidRPr="00041921" w:rsidRDefault="00041921" w:rsidP="00041921">
      <w:pPr>
        <w:spacing w:after="0" w:line="240" w:lineRule="auto"/>
        <w:contextualSpacing/>
        <w:rPr>
          <w:rFonts w:ascii="Times New Roman" w:hAnsi="Times New Roman"/>
          <w:sz w:val="24"/>
          <w:szCs w:val="24"/>
        </w:rPr>
      </w:pPr>
    </w:p>
    <w:p w14:paraId="7EDB9005" w14:textId="77777777" w:rsidR="00041921" w:rsidRPr="00041921" w:rsidRDefault="00041921" w:rsidP="00041921">
      <w:pPr>
        <w:spacing w:after="0"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Effectiveness and Results</w:t>
      </w:r>
      <w:r w:rsidRPr="00041921">
        <w:rPr>
          <w:rFonts w:ascii="Times New Roman" w:eastAsiaTheme="minorHAnsi" w:hAnsi="Times New Roman"/>
          <w:sz w:val="24"/>
          <w:szCs w:val="24"/>
        </w:rPr>
        <w:t xml:space="preserve"> – Does the project/paper address the need or problem that initiated the work? What is the level of effectiveness the project/paper designed will have over time? </w:t>
      </w:r>
      <w:r w:rsidRPr="00041921">
        <w:rPr>
          <w:rFonts w:ascii="Times New Roman" w:hAnsi="Times New Roman"/>
          <w:sz w:val="24"/>
          <w:szCs w:val="24"/>
        </w:rPr>
        <w:t>Are there measurable results that demonstrate its effectiveness?</w:t>
      </w:r>
    </w:p>
    <w:p w14:paraId="4830FEEF" w14:textId="77777777" w:rsidR="00041921" w:rsidRPr="00041921" w:rsidRDefault="00041921" w:rsidP="00041921">
      <w:pPr>
        <w:spacing w:after="0" w:line="240" w:lineRule="auto"/>
        <w:contextualSpacing/>
        <w:rPr>
          <w:rFonts w:ascii="Times New Roman" w:hAnsi="Times New Roman"/>
          <w:sz w:val="24"/>
          <w:szCs w:val="24"/>
        </w:rPr>
      </w:pPr>
    </w:p>
    <w:p w14:paraId="1AB0FF0D" w14:textId="77777777" w:rsidR="00041921" w:rsidRPr="00041921" w:rsidRDefault="00041921" w:rsidP="00041921">
      <w:pPr>
        <w:shd w:val="clear" w:color="auto" w:fill="FFFFFF"/>
        <w:spacing w:before="100" w:beforeAutospacing="1" w:after="100" w:afterAutospacing="1" w:line="240" w:lineRule="auto"/>
        <w:rPr>
          <w:rFonts w:ascii="Times New Roman" w:hAnsi="Times New Roman"/>
          <w:sz w:val="24"/>
          <w:szCs w:val="24"/>
        </w:rPr>
      </w:pPr>
    </w:p>
    <w:p w14:paraId="1335629A" w14:textId="77777777" w:rsidR="00041921" w:rsidRPr="00041921" w:rsidRDefault="00041921" w:rsidP="00041921">
      <w:pPr>
        <w:rPr>
          <w:rFonts w:ascii="Times New Roman" w:hAnsi="Times New Roman"/>
          <w:sz w:val="24"/>
          <w:szCs w:val="24"/>
        </w:rPr>
      </w:pPr>
      <w:r w:rsidRPr="00041921">
        <w:rPr>
          <w:rFonts w:ascii="Times New Roman" w:hAnsi="Times New Roman"/>
          <w:sz w:val="24"/>
          <w:szCs w:val="24"/>
        </w:rPr>
        <w:br w:type="page"/>
      </w:r>
    </w:p>
    <w:p w14:paraId="17272846" w14:textId="77777777" w:rsidR="00625967" w:rsidRDefault="00625967" w:rsidP="00041921">
      <w:pPr>
        <w:spacing w:after="0" w:line="240" w:lineRule="auto"/>
        <w:rPr>
          <w:b/>
        </w:rPr>
      </w:pPr>
      <w:bookmarkStart w:id="15" w:name="_GoBack"/>
      <w:bookmarkEnd w:id="15"/>
    </w:p>
    <w:sectPr w:rsidR="00625967" w:rsidSect="005B036D">
      <w:headerReference w:type="even" r:id="rId8"/>
      <w:headerReference w:type="default" r:id="rId9"/>
      <w:headerReference w:type="firs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4F83" w14:textId="77777777" w:rsidR="00981B2C" w:rsidRDefault="00981B2C" w:rsidP="004E25F4">
      <w:pPr>
        <w:spacing w:after="0" w:line="240" w:lineRule="auto"/>
      </w:pPr>
      <w:r>
        <w:separator/>
      </w:r>
    </w:p>
  </w:endnote>
  <w:endnote w:type="continuationSeparator" w:id="0">
    <w:p w14:paraId="166C100D" w14:textId="77777777" w:rsidR="00981B2C" w:rsidRDefault="00981B2C" w:rsidP="004E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27DF7" w14:textId="77777777" w:rsidR="00981B2C" w:rsidRDefault="00981B2C" w:rsidP="004E25F4">
      <w:pPr>
        <w:spacing w:after="0" w:line="240" w:lineRule="auto"/>
      </w:pPr>
      <w:r>
        <w:separator/>
      </w:r>
    </w:p>
  </w:footnote>
  <w:footnote w:type="continuationSeparator" w:id="0">
    <w:p w14:paraId="69EFDD4A" w14:textId="77777777" w:rsidR="00981B2C" w:rsidRDefault="00981B2C" w:rsidP="004E25F4">
      <w:pPr>
        <w:spacing w:after="0" w:line="240" w:lineRule="auto"/>
      </w:pPr>
      <w:r>
        <w:continuationSeparator/>
      </w:r>
    </w:p>
  </w:footnote>
  <w:footnote w:id="1">
    <w:p w14:paraId="0CEF860D" w14:textId="77777777" w:rsidR="004C5691" w:rsidRDefault="004C5691">
      <w:pPr>
        <w:pStyle w:val="FootnoteText"/>
      </w:pPr>
      <w:r>
        <w:rPr>
          <w:rStyle w:val="FootnoteReference"/>
        </w:rPr>
        <w:footnoteRef/>
      </w:r>
      <w:r>
        <w:t xml:space="preserve"> Student Projects may involve locales outside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0DD3" w14:textId="77777777" w:rsidR="004E25F4" w:rsidRDefault="004E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9955" w14:textId="77777777" w:rsidR="004E25F4" w:rsidRDefault="004E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DE38" w14:textId="77777777" w:rsidR="004E25F4" w:rsidRDefault="004E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5562"/>
    <w:multiLevelType w:val="hybridMultilevel"/>
    <w:tmpl w:val="34B0C0B4"/>
    <w:lvl w:ilvl="0" w:tplc="64D256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71254B"/>
    <w:multiLevelType w:val="hybridMultilevel"/>
    <w:tmpl w:val="D6FA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66108"/>
    <w:multiLevelType w:val="hybridMultilevel"/>
    <w:tmpl w:val="2FDC6D3E"/>
    <w:lvl w:ilvl="0" w:tplc="2490EEA0">
      <w:start w:val="1"/>
      <w:numFmt w:val="decimal"/>
      <w:lvlText w:val="%1."/>
      <w:lvlJc w:val="left"/>
      <w:pPr>
        <w:ind w:left="720" w:hanging="360"/>
      </w:pPr>
      <w:rPr>
        <w:rFonts w:ascii="Calibri" w:eastAsia="Times New Roman" w:hAnsi="Calibri" w:cs="Times New Roman"/>
      </w:rPr>
    </w:lvl>
    <w:lvl w:ilvl="1" w:tplc="5D74AA62">
      <w:start w:val="1"/>
      <w:numFmt w:val="lowerLetter"/>
      <w:lvlText w:val="%2."/>
      <w:lvlJc w:val="left"/>
      <w:pPr>
        <w:ind w:left="1440" w:hanging="360"/>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B797B"/>
    <w:multiLevelType w:val="hybridMultilevel"/>
    <w:tmpl w:val="6728C1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5D"/>
    <w:rsid w:val="0001587C"/>
    <w:rsid w:val="00041921"/>
    <w:rsid w:val="000664BC"/>
    <w:rsid w:val="00073271"/>
    <w:rsid w:val="00086A26"/>
    <w:rsid w:val="000A3831"/>
    <w:rsid w:val="000F2B90"/>
    <w:rsid w:val="001020CF"/>
    <w:rsid w:val="001625C4"/>
    <w:rsid w:val="001A702D"/>
    <w:rsid w:val="001A7EFA"/>
    <w:rsid w:val="002612DB"/>
    <w:rsid w:val="00261A70"/>
    <w:rsid w:val="0029779A"/>
    <w:rsid w:val="0038285D"/>
    <w:rsid w:val="00391A2A"/>
    <w:rsid w:val="00411662"/>
    <w:rsid w:val="00435AC2"/>
    <w:rsid w:val="00491BDD"/>
    <w:rsid w:val="004A1A22"/>
    <w:rsid w:val="004C5691"/>
    <w:rsid w:val="004E25F4"/>
    <w:rsid w:val="004E39CA"/>
    <w:rsid w:val="00533907"/>
    <w:rsid w:val="00584DBC"/>
    <w:rsid w:val="005B036D"/>
    <w:rsid w:val="005C3F51"/>
    <w:rsid w:val="005E776E"/>
    <w:rsid w:val="005F512B"/>
    <w:rsid w:val="006225B6"/>
    <w:rsid w:val="00625967"/>
    <w:rsid w:val="006544A2"/>
    <w:rsid w:val="006611F4"/>
    <w:rsid w:val="006A5EB6"/>
    <w:rsid w:val="006F286A"/>
    <w:rsid w:val="006F58F7"/>
    <w:rsid w:val="007057AC"/>
    <w:rsid w:val="007736EA"/>
    <w:rsid w:val="007D5000"/>
    <w:rsid w:val="00893DE8"/>
    <w:rsid w:val="008D2AD8"/>
    <w:rsid w:val="00901244"/>
    <w:rsid w:val="00950D3C"/>
    <w:rsid w:val="00981B2C"/>
    <w:rsid w:val="00A0669B"/>
    <w:rsid w:val="00A27525"/>
    <w:rsid w:val="00A62E09"/>
    <w:rsid w:val="00A71961"/>
    <w:rsid w:val="00A91618"/>
    <w:rsid w:val="00AF68B3"/>
    <w:rsid w:val="00B106E9"/>
    <w:rsid w:val="00B771A6"/>
    <w:rsid w:val="00B94B4F"/>
    <w:rsid w:val="00BC1157"/>
    <w:rsid w:val="00BC7CBF"/>
    <w:rsid w:val="00BE6456"/>
    <w:rsid w:val="00C922CD"/>
    <w:rsid w:val="00CE05DD"/>
    <w:rsid w:val="00CF0C88"/>
    <w:rsid w:val="00D16121"/>
    <w:rsid w:val="00DB73FB"/>
    <w:rsid w:val="00DE45F1"/>
    <w:rsid w:val="00E24333"/>
    <w:rsid w:val="00E3349A"/>
    <w:rsid w:val="00EA19B2"/>
    <w:rsid w:val="00EA61B4"/>
    <w:rsid w:val="00EB325B"/>
    <w:rsid w:val="00EC03ED"/>
    <w:rsid w:val="00EC2C6B"/>
    <w:rsid w:val="00F36291"/>
    <w:rsid w:val="00F5473A"/>
    <w:rsid w:val="00F70DBE"/>
    <w:rsid w:val="00FB044A"/>
    <w:rsid w:val="06C8691E"/>
    <w:rsid w:val="07B49BC4"/>
    <w:rsid w:val="0AF22436"/>
    <w:rsid w:val="1C92AAB9"/>
    <w:rsid w:val="243731AE"/>
    <w:rsid w:val="379E0638"/>
    <w:rsid w:val="38CD4D02"/>
    <w:rsid w:val="456DDC37"/>
    <w:rsid w:val="482F9307"/>
    <w:rsid w:val="520E7641"/>
    <w:rsid w:val="53587100"/>
    <w:rsid w:val="574CB247"/>
    <w:rsid w:val="733CEEAA"/>
    <w:rsid w:val="736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A3D59"/>
  <w15:docId w15:val="{2BBB99F1-0A45-473F-9979-814650F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5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5D"/>
    <w:pPr>
      <w:ind w:left="720"/>
      <w:contextualSpacing/>
    </w:pPr>
  </w:style>
  <w:style w:type="paragraph" w:customStyle="1" w:styleId="ecmsonormal">
    <w:name w:val="ec_msonormal"/>
    <w:basedOn w:val="Normal"/>
    <w:rsid w:val="0038285D"/>
    <w:pPr>
      <w:spacing w:after="324" w:line="240" w:lineRule="auto"/>
    </w:pPr>
    <w:rPr>
      <w:rFonts w:ascii="Times New Roman" w:eastAsia="Calibri" w:hAnsi="Times New Roman"/>
      <w:sz w:val="24"/>
      <w:szCs w:val="24"/>
    </w:rPr>
  </w:style>
  <w:style w:type="paragraph" w:styleId="BalloonText">
    <w:name w:val="Balloon Text"/>
    <w:basedOn w:val="Normal"/>
    <w:link w:val="BalloonTextChar"/>
    <w:semiHidden/>
    <w:rsid w:val="0038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285D"/>
    <w:rPr>
      <w:rFonts w:ascii="Tahoma" w:eastAsia="Times New Roman" w:hAnsi="Tahoma" w:cs="Tahoma"/>
      <w:sz w:val="16"/>
      <w:szCs w:val="16"/>
    </w:rPr>
  </w:style>
  <w:style w:type="character" w:styleId="Hyperlink">
    <w:name w:val="Hyperlink"/>
    <w:basedOn w:val="DefaultParagraphFont"/>
    <w:rsid w:val="0038285D"/>
    <w:rPr>
      <w:rFonts w:cs="Times New Roman"/>
      <w:color w:val="0000FF"/>
      <w:u w:val="single"/>
    </w:rPr>
  </w:style>
  <w:style w:type="paragraph" w:styleId="Header">
    <w:name w:val="header"/>
    <w:basedOn w:val="Normal"/>
    <w:link w:val="HeaderChar"/>
    <w:uiPriority w:val="99"/>
    <w:unhideWhenUsed/>
    <w:rsid w:val="004E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F4"/>
    <w:rPr>
      <w:rFonts w:ascii="Calibri" w:eastAsia="Times New Roman" w:hAnsi="Calibri" w:cs="Times New Roman"/>
    </w:rPr>
  </w:style>
  <w:style w:type="paragraph" w:styleId="Footer">
    <w:name w:val="footer"/>
    <w:basedOn w:val="Normal"/>
    <w:link w:val="FooterChar"/>
    <w:uiPriority w:val="99"/>
    <w:unhideWhenUsed/>
    <w:rsid w:val="004E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F4"/>
    <w:rPr>
      <w:rFonts w:ascii="Calibri" w:eastAsia="Times New Roman" w:hAnsi="Calibri" w:cs="Times New Roman"/>
    </w:rPr>
  </w:style>
  <w:style w:type="paragraph" w:styleId="FootnoteText">
    <w:name w:val="footnote text"/>
    <w:basedOn w:val="Normal"/>
    <w:link w:val="FootnoteTextChar"/>
    <w:uiPriority w:val="99"/>
    <w:semiHidden/>
    <w:unhideWhenUsed/>
    <w:rsid w:val="004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9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C5691"/>
    <w:rPr>
      <w:vertAlign w:val="superscript"/>
    </w:rPr>
  </w:style>
  <w:style w:type="paragraph" w:styleId="Revision">
    <w:name w:val="Revision"/>
    <w:hidden/>
    <w:uiPriority w:val="99"/>
    <w:semiHidden/>
    <w:rsid w:val="00A7196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F512B"/>
    <w:rPr>
      <w:sz w:val="16"/>
      <w:szCs w:val="16"/>
    </w:rPr>
  </w:style>
  <w:style w:type="paragraph" w:styleId="CommentText">
    <w:name w:val="annotation text"/>
    <w:basedOn w:val="Normal"/>
    <w:link w:val="CommentTextChar"/>
    <w:uiPriority w:val="99"/>
    <w:semiHidden/>
    <w:unhideWhenUsed/>
    <w:rsid w:val="005F512B"/>
    <w:pPr>
      <w:spacing w:line="240" w:lineRule="auto"/>
    </w:pPr>
    <w:rPr>
      <w:sz w:val="20"/>
      <w:szCs w:val="20"/>
    </w:rPr>
  </w:style>
  <w:style w:type="character" w:customStyle="1" w:styleId="CommentTextChar">
    <w:name w:val="Comment Text Char"/>
    <w:basedOn w:val="DefaultParagraphFont"/>
    <w:link w:val="CommentText"/>
    <w:uiPriority w:val="99"/>
    <w:semiHidden/>
    <w:rsid w:val="005F51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512B"/>
    <w:rPr>
      <w:b/>
      <w:bCs/>
    </w:rPr>
  </w:style>
  <w:style w:type="character" w:customStyle="1" w:styleId="CommentSubjectChar">
    <w:name w:val="Comment Subject Char"/>
    <w:basedOn w:val="CommentTextChar"/>
    <w:link w:val="CommentSubject"/>
    <w:uiPriority w:val="99"/>
    <w:semiHidden/>
    <w:rsid w:val="005F512B"/>
    <w:rPr>
      <w:rFonts w:ascii="Calibri" w:eastAsia="Times New Roman" w:hAnsi="Calibri" w:cs="Times New Roman"/>
      <w:b/>
      <w:bCs/>
      <w:sz w:val="20"/>
      <w:szCs w:val="20"/>
    </w:rPr>
  </w:style>
  <w:style w:type="table" w:styleId="TableGrid">
    <w:name w:val="Table Grid"/>
    <w:basedOn w:val="TableNormal"/>
    <w:uiPriority w:val="59"/>
    <w:rsid w:val="0089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4DE7-DD4B-402E-8DFA-87810FD4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clark</dc:creator>
  <cp:lastModifiedBy>Abby Rivin</cp:lastModifiedBy>
  <cp:revision>5</cp:revision>
  <dcterms:created xsi:type="dcterms:W3CDTF">2017-05-24T22:01:00Z</dcterms:created>
  <dcterms:modified xsi:type="dcterms:W3CDTF">2017-06-01T21:12:00Z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